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40" w:rsidRDefault="00236440" w:rsidP="00236440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Ссылка на информацию по комфортной городской среде  </w:t>
      </w:r>
      <w:hyperlink r:id="rId4" w:tgtFrame="_blank" w:history="1">
        <w:r>
          <w:rPr>
            <w:rStyle w:val="a3"/>
            <w:rFonts w:ascii="Arial" w:hAnsi="Arial" w:cs="Arial"/>
            <w:color w:val="2222CC"/>
            <w:sz w:val="19"/>
            <w:szCs w:val="19"/>
            <w:shd w:val="clear" w:color="auto" w:fill="FFFFFF"/>
          </w:rPr>
          <w:t>http://docs.cntd.ru/document/465414512</w:t>
        </w:r>
      </w:hyperlink>
    </w:p>
    <w:p w:rsidR="00236440" w:rsidRDefault="00236440" w:rsidP="00236440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Ссылка для информирования граждан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Чупинского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городского поселения по Комфортной городской среде  </w:t>
      </w:r>
      <w:hyperlink r:id="rId5" w:tgtFrame="_blank" w:history="1">
        <w:r>
          <w:rPr>
            <w:rStyle w:val="a3"/>
            <w:rFonts w:ascii="Arial" w:hAnsi="Arial" w:cs="Arial"/>
            <w:color w:val="2222CC"/>
            <w:sz w:val="19"/>
            <w:szCs w:val="19"/>
            <w:shd w:val="clear" w:color="auto" w:fill="FFFFFF"/>
          </w:rPr>
          <w:t>https://gor-sredakarelia.nubex.ru/</w:t>
        </w:r>
      </w:hyperlink>
    </w:p>
    <w:sectPr w:rsidR="00236440" w:rsidSect="0046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6440"/>
    <w:rsid w:val="00236440"/>
    <w:rsid w:val="00460E21"/>
    <w:rsid w:val="0054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-sredakarelia.nubex.ru/" TargetMode="External"/><Relationship Id="rId4" Type="http://schemas.openxmlformats.org/officeDocument/2006/relationships/hyperlink" Target="http://docs.cntd.ru/document/465414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2021-03-30T11:40:00Z</dcterms:created>
  <dcterms:modified xsi:type="dcterms:W3CDTF">2021-03-30T11:42:00Z</dcterms:modified>
</cp:coreProperties>
</file>