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F82CCE" w:rsidRPr="00EB026A" w:rsidRDefault="00F82CCE" w:rsidP="00F82CCE">
      <w:pPr>
        <w:shd w:val="clear" w:color="auto" w:fill="FFFFFF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27 </w:t>
      </w:r>
      <w:bookmarkStart w:id="0" w:name="_GoBack"/>
      <w:bookmarkEnd w:id="0"/>
      <w:r>
        <w:rPr>
          <w:rFonts w:ascii="Segoe UI" w:hAnsi="Segoe UI" w:cs="Segoe UI"/>
          <w:b/>
          <w:sz w:val="32"/>
          <w:szCs w:val="32"/>
        </w:rPr>
        <w:t>апреля</w:t>
      </w:r>
    </w:p>
    <w:p w:rsidR="00F82CCE" w:rsidRPr="00EB026A" w:rsidRDefault="00F82CCE" w:rsidP="00F82CCE">
      <w:pPr>
        <w:shd w:val="clear" w:color="auto" w:fill="FFFFFF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12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F82CCE" w:rsidRPr="00EB026A" w:rsidRDefault="00F82CCE" w:rsidP="00F82CCE">
      <w:pPr>
        <w:shd w:val="clear" w:color="auto" w:fill="FFFFFF"/>
        <w:ind w:firstLine="851"/>
        <w:contextualSpacing/>
        <w:jc w:val="both"/>
        <w:outlineLvl w:val="0"/>
        <w:rPr>
          <w:rFonts w:ascii="Segoe UI" w:hAnsi="Segoe UI" w:cs="Segoe UI"/>
          <w:b/>
          <w:szCs w:val="24"/>
        </w:rPr>
      </w:pPr>
    </w:p>
    <w:p w:rsidR="00F82CCE" w:rsidRDefault="00F82CCE" w:rsidP="00F82CCE">
      <w:pPr>
        <w:shd w:val="clear" w:color="auto" w:fill="FFFFFF"/>
        <w:ind w:firstLine="851"/>
        <w:contextualSpacing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82CCE">
        <w:rPr>
          <w:rFonts w:ascii="Segoe UI" w:hAnsi="Segoe UI" w:cs="Segoe UI"/>
          <w:szCs w:val="24"/>
          <w:shd w:val="clear" w:color="auto" w:fill="FFFFFF"/>
        </w:rPr>
        <w:t>Ко Дню нотариата 27.04.2022 Управления Росреестра по Республике Карелия проводит горячую линию</w:t>
      </w:r>
      <w:r>
        <w:rPr>
          <w:rFonts w:ascii="Segoe UI" w:hAnsi="Segoe UI" w:cs="Segoe UI"/>
          <w:szCs w:val="24"/>
          <w:shd w:val="clear" w:color="auto" w:fill="FFFFFF"/>
        </w:rPr>
        <w:t>.</w:t>
      </w:r>
    </w:p>
    <w:p w:rsidR="00F82CCE" w:rsidRDefault="00F82CCE" w:rsidP="00F82CCE">
      <w:pPr>
        <w:shd w:val="clear" w:color="auto" w:fill="FFFFFF"/>
        <w:ind w:firstLine="851"/>
        <w:contextualSpacing/>
        <w:jc w:val="both"/>
        <w:outlineLvl w:val="0"/>
        <w:rPr>
          <w:rFonts w:ascii="Segoe UI" w:eastAsia="Calibri" w:hAnsi="Segoe UI" w:cs="Segoe UI"/>
          <w:b/>
          <w:szCs w:val="24"/>
        </w:rPr>
      </w:pPr>
      <w:r w:rsidRPr="00032AA4">
        <w:rPr>
          <w:rFonts w:ascii="Segoe UI" w:hAnsi="Segoe UI" w:cs="Segoe UI"/>
          <w:szCs w:val="24"/>
        </w:rPr>
        <w:t xml:space="preserve">По теме </w:t>
      </w:r>
      <w:r w:rsidRPr="00F82CCE">
        <w:rPr>
          <w:rFonts w:ascii="Segoe UI" w:hAnsi="Segoe UI" w:cs="Segoe UI"/>
          <w:szCs w:val="24"/>
        </w:rPr>
        <w:t>«</w:t>
      </w:r>
      <w:r w:rsidRPr="00F82CCE">
        <w:rPr>
          <w:rFonts w:ascii="Segoe UI" w:hAnsi="Segoe UI" w:cs="Segoe UI"/>
          <w:szCs w:val="24"/>
          <w:shd w:val="clear" w:color="auto" w:fill="FFFFFF"/>
        </w:rPr>
        <w:t>Сделки, подлежащие обязательному нотариальному заверению</w:t>
      </w:r>
      <w:r w:rsidRPr="00F82CCE">
        <w:rPr>
          <w:rFonts w:ascii="Segoe UI" w:hAnsi="Segoe UI" w:cs="Segoe UI"/>
          <w:szCs w:val="24"/>
        </w:rPr>
        <w:t>»</w:t>
      </w:r>
      <w:r w:rsidRPr="00032AA4">
        <w:rPr>
          <w:rFonts w:ascii="Segoe UI" w:hAnsi="Segoe UI" w:cs="Segoe UI"/>
          <w:szCs w:val="24"/>
        </w:rPr>
        <w:t xml:space="preserve"> консультиру</w:t>
      </w:r>
      <w:r>
        <w:rPr>
          <w:rFonts w:ascii="Segoe UI" w:hAnsi="Segoe UI" w:cs="Segoe UI"/>
          <w:szCs w:val="24"/>
        </w:rPr>
        <w:t>ю</w:t>
      </w:r>
      <w:r w:rsidRPr="00032AA4">
        <w:rPr>
          <w:rFonts w:ascii="Segoe UI" w:hAnsi="Segoe UI" w:cs="Segoe UI"/>
          <w:szCs w:val="24"/>
        </w:rPr>
        <w:t xml:space="preserve">т </w:t>
      </w:r>
      <w:r w:rsidRPr="00F82CCE">
        <w:rPr>
          <w:rFonts w:ascii="Segoe UI" w:hAnsi="Segoe UI" w:cs="Segoe UI"/>
          <w:szCs w:val="24"/>
          <w:shd w:val="clear" w:color="auto" w:fill="FFFFFF"/>
        </w:rPr>
        <w:t>отдел государственной регистрации недвижимости,</w:t>
      </w:r>
      <w:r w:rsidRPr="00032AA4">
        <w:rPr>
          <w:rFonts w:ascii="Segoe UI" w:hAnsi="Segoe UI" w:cs="Segoe UI"/>
          <w:szCs w:val="24"/>
        </w:rPr>
        <w:t xml:space="preserve"> отдел правового </w:t>
      </w:r>
      <w:r w:rsidRPr="00032AA4">
        <w:rPr>
          <w:rFonts w:ascii="Segoe UI" w:hAnsi="Segoe UI" w:cs="Segoe UI"/>
          <w:bCs/>
          <w:noProof/>
          <w:szCs w:val="24"/>
          <w:lang w:eastAsia="sk-SK"/>
        </w:rPr>
        <w:t>обеспечения,</w:t>
      </w:r>
      <w:r w:rsidRPr="00032AA4">
        <w:rPr>
          <w:rFonts w:ascii="Segoe UI" w:hAnsi="Segoe UI" w:cs="Segoe UI"/>
          <w:szCs w:val="24"/>
        </w:rPr>
        <w:t xml:space="preserve"> по контролю (надзору) в сфере </w:t>
      </w:r>
      <w:proofErr w:type="spellStart"/>
      <w:r>
        <w:rPr>
          <w:rFonts w:ascii="Segoe UI" w:hAnsi="Segoe UI" w:cs="Segoe UI"/>
          <w:szCs w:val="24"/>
        </w:rPr>
        <w:t>саморегулируемых</w:t>
      </w:r>
      <w:proofErr w:type="spellEnd"/>
      <w:r>
        <w:rPr>
          <w:rFonts w:ascii="Segoe UI" w:hAnsi="Segoe UI" w:cs="Segoe UI"/>
          <w:szCs w:val="24"/>
        </w:rPr>
        <w:t xml:space="preserve"> организаций,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82CCE">
        <w:rPr>
          <w:rFonts w:ascii="Segoe UI" w:hAnsi="Segoe UI" w:cs="Segoe UI"/>
          <w:szCs w:val="24"/>
          <w:shd w:val="clear" w:color="auto" w:fill="FFFFFF"/>
        </w:rPr>
        <w:t>межмуниципальные отделы Управления Росреестра по Республике Карелия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sz w:val="18"/>
          <w:szCs w:val="18"/>
          <w:shd w:val="clear" w:color="auto" w:fill="FFFFFF"/>
        </w:rPr>
        <w:br/>
      </w:r>
    </w:p>
    <w:p w:rsidR="00F82CCE" w:rsidRDefault="00F82CCE" w:rsidP="00F82CCE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Cs w:val="24"/>
        </w:rPr>
      </w:pPr>
      <w:r>
        <w:rPr>
          <w:rFonts w:ascii="Segoe UI" w:eastAsia="Calibri" w:hAnsi="Segoe UI" w:cs="Segoe UI"/>
          <w:b/>
          <w:szCs w:val="24"/>
        </w:rPr>
        <w:t>Телефоны горячей линии:</w:t>
      </w:r>
      <w:r w:rsidRPr="00EB026A">
        <w:rPr>
          <w:rFonts w:ascii="Segoe UI" w:eastAsia="Calibri" w:hAnsi="Segoe UI" w:cs="Segoe UI"/>
          <w:b/>
          <w:szCs w:val="24"/>
        </w:rPr>
        <w:t xml:space="preserve"> </w:t>
      </w:r>
    </w:p>
    <w:p w:rsidR="00F82CCE" w:rsidRDefault="00F82CCE" w:rsidP="00F82CCE">
      <w:pPr>
        <w:shd w:val="clear" w:color="auto" w:fill="FFFFFF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pict>
          <v:shape id="Рисунок 6" o:spid="_x0000_i1025" type="#_x0000_t75" alt="✅" style="width:12.25pt;height:12.25pt;visibility:visible;mso-wrap-style:square" o:bullet="t">
            <v:imagedata r:id="rId7" o:title="✅"/>
          </v:shape>
        </w:pict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(8142) 76 75 91</w:t>
      </w:r>
    </w:p>
    <w:p w:rsidR="00F82CCE" w:rsidRDefault="00F82CCE" w:rsidP="00F82CCE">
      <w:pPr>
        <w:shd w:val="clear" w:color="auto" w:fill="FFFFFF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F82CCE" w:rsidRPr="00F82CCE" w:rsidRDefault="00F82CCE" w:rsidP="00F82CCE">
      <w:pPr>
        <w:widowControl w:val="0"/>
        <w:outlineLvl w:val="0"/>
        <w:rPr>
          <w:rFonts w:ascii="Segoe UI" w:hAnsi="Segoe UI" w:cs="Segoe UI"/>
          <w:b/>
          <w:szCs w:val="24"/>
        </w:rPr>
      </w:pP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4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(8142) 76 57 82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5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8 921 525 54 00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   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(г</w:t>
      </w:r>
      <w:proofErr w:type="gramStart"/>
      <w:r w:rsidRPr="00F82CCE">
        <w:rPr>
          <w:rFonts w:ascii="Segoe UI" w:hAnsi="Segoe UI" w:cs="Segoe UI"/>
          <w:b/>
          <w:szCs w:val="24"/>
          <w:shd w:val="clear" w:color="auto" w:fill="FFFFFF"/>
        </w:rPr>
        <w:t>.К</w:t>
      </w:r>
      <w:proofErr w:type="gramEnd"/>
      <w:r w:rsidRPr="00F82CCE">
        <w:rPr>
          <w:rFonts w:ascii="Segoe UI" w:hAnsi="Segoe UI" w:cs="Segoe UI"/>
          <w:b/>
          <w:szCs w:val="24"/>
          <w:shd w:val="clear" w:color="auto" w:fill="FFFFFF"/>
        </w:rPr>
        <w:t>остомукша)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6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(81458) 7 22 42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   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(г. Кемь)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7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(81431) 4 34 53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   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(г.Сегежа)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8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(81434) 5 22 58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   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(г.Медвежьегорск)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 w:rsidRPr="00F82CCE">
        <w:rPr>
          <w:rFonts w:ascii="Segoe UI" w:hAnsi="Segoe UI" w:cs="Segoe UI"/>
          <w:b/>
          <w:noProof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9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8 (81430) 4 75 80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   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 xml:space="preserve">8 921 525 53 </w:t>
      </w:r>
      <w:proofErr w:type="spellStart"/>
      <w:r w:rsidRPr="00F82CCE">
        <w:rPr>
          <w:rFonts w:ascii="Segoe UI" w:hAnsi="Segoe UI" w:cs="Segoe UI"/>
          <w:b/>
          <w:szCs w:val="24"/>
          <w:shd w:val="clear" w:color="auto" w:fill="FFFFFF"/>
        </w:rPr>
        <w:t>53</w:t>
      </w:r>
      <w:proofErr w:type="spellEnd"/>
      <w:r w:rsidRPr="00F82CCE">
        <w:rPr>
          <w:rFonts w:ascii="Segoe UI" w:hAnsi="Segoe UI" w:cs="Segoe UI"/>
          <w:b/>
          <w:szCs w:val="24"/>
          <w:shd w:val="clear" w:color="auto" w:fill="FFFFFF"/>
        </w:rPr>
        <w:br/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     </w:t>
      </w:r>
      <w:r w:rsidRPr="00F82CCE">
        <w:rPr>
          <w:rFonts w:ascii="Segoe UI" w:hAnsi="Segoe UI" w:cs="Segoe UI"/>
          <w:b/>
          <w:szCs w:val="24"/>
          <w:shd w:val="clear" w:color="auto" w:fill="FFFFFF"/>
        </w:rPr>
        <w:t>(г. Сортавала)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правления Росреестра по Республике Карелия</w:t>
      </w:r>
    </w:p>
    <w:p w:rsidR="00CD72A6" w:rsidRDefault="00B83FAA" w:rsidP="00F82CCE">
      <w:pPr>
        <w:ind w:firstLine="567"/>
        <w:jc w:val="right"/>
        <w:outlineLvl w:val="0"/>
        <w:rPr>
          <w:rFonts w:ascii="Segoe UI" w:hAnsi="Segoe UI" w:cs="Segoe UI"/>
          <w:b/>
          <w:bCs/>
          <w:sz w:val="18"/>
          <w:szCs w:val="18"/>
        </w:rPr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F82CCE" w:rsidRDefault="00F82CC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B83FAA" w:rsidP="0024498E">
      <w:pPr>
        <w:autoSpaceDE w:val="0"/>
      </w:pPr>
      <w:hyperlink r:id="rId11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2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93" w:rsidRDefault="00A66193" w:rsidP="00CB5FB6">
      <w:r>
        <w:separator/>
      </w:r>
    </w:p>
  </w:endnote>
  <w:endnote w:type="continuationSeparator" w:id="0">
    <w:p w:rsidR="00A66193" w:rsidRDefault="00A6619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93" w:rsidRDefault="00A66193" w:rsidP="00CB5FB6">
      <w:r>
        <w:separator/>
      </w:r>
    </w:p>
  </w:footnote>
  <w:footnote w:type="continuationSeparator" w:id="0">
    <w:p w:rsidR="00A66193" w:rsidRDefault="00A6619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.25pt;height:12.25pt;visibility:visible;mso-wrap-style:square" o:bullet="t">
        <v:imagedata r:id="rId1" o:title="✅"/>
      </v:shape>
    </w:pict>
  </w:numPicBullet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65DFA"/>
    <w:multiLevelType w:val="hybridMultilevel"/>
    <w:tmpl w:val="39724796"/>
    <w:lvl w:ilvl="0" w:tplc="B9BAC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66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B47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6A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2A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43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CB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6B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EE4715"/>
    <w:multiLevelType w:val="hybridMultilevel"/>
    <w:tmpl w:val="87289EDC"/>
    <w:lvl w:ilvl="0" w:tplc="D56E8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65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42E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0A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88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EA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E5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A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66193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3FAA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7D86"/>
    <w:rsid w:val="00D64337"/>
    <w:rsid w:val="00D95153"/>
    <w:rsid w:val="00DC64B0"/>
    <w:rsid w:val="00DD7D63"/>
    <w:rsid w:val="00E40C56"/>
    <w:rsid w:val="00E46012"/>
    <w:rsid w:val="00E73030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2CCE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teplo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18</cp:revision>
  <cp:lastPrinted>2022-04-19T09:44:00Z</cp:lastPrinted>
  <dcterms:created xsi:type="dcterms:W3CDTF">2022-01-19T06:00:00Z</dcterms:created>
  <dcterms:modified xsi:type="dcterms:W3CDTF">2022-04-26T07:15:00Z</dcterms:modified>
</cp:coreProperties>
</file>