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8" w:rsidRDefault="00974282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052E58" w:rsidRDefault="00052E58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52E58" w:rsidRDefault="00052E58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052E58" w:rsidRDefault="00B1061B" w:rsidP="00052E58">
      <w:pPr>
        <w:jc w:val="center"/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24510" cy="803275"/>
            <wp:effectExtent l="19050" t="0" r="8890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32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E58" w:rsidRDefault="00052E58" w:rsidP="00052E58">
      <w:pPr>
        <w:jc w:val="center"/>
        <w:rPr>
          <w:sz w:val="28"/>
          <w:szCs w:val="28"/>
        </w:rPr>
      </w:pPr>
    </w:p>
    <w:p w:rsidR="00052E58" w:rsidRPr="00B80776" w:rsidRDefault="00052E58" w:rsidP="00052E58">
      <w:pPr>
        <w:jc w:val="center"/>
        <w:rPr>
          <w:sz w:val="28"/>
          <w:szCs w:val="28"/>
        </w:rPr>
      </w:pPr>
      <w:r w:rsidRPr="00B80776">
        <w:rPr>
          <w:sz w:val="28"/>
          <w:szCs w:val="28"/>
        </w:rPr>
        <w:t>РЕСПУБЛИКА КАРЕЛИЯ</w:t>
      </w:r>
    </w:p>
    <w:p w:rsidR="00052E58" w:rsidRDefault="00052E58" w:rsidP="00052E58">
      <w:pPr>
        <w:jc w:val="center"/>
        <w:rPr>
          <w:sz w:val="28"/>
          <w:szCs w:val="28"/>
        </w:rPr>
      </w:pPr>
    </w:p>
    <w:p w:rsidR="00052E58" w:rsidRDefault="00052E58" w:rsidP="00052E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Чупинского городского поселения</w:t>
      </w:r>
    </w:p>
    <w:p w:rsidR="00052E58" w:rsidRDefault="00052E58" w:rsidP="00052E58">
      <w:pPr>
        <w:jc w:val="center"/>
        <w:rPr>
          <w:sz w:val="28"/>
          <w:szCs w:val="28"/>
        </w:rPr>
      </w:pPr>
    </w:p>
    <w:p w:rsidR="00052E58" w:rsidRPr="00B80776" w:rsidRDefault="00052E58" w:rsidP="00052E58">
      <w:pPr>
        <w:jc w:val="center"/>
        <w:rPr>
          <w:sz w:val="28"/>
          <w:szCs w:val="28"/>
        </w:rPr>
      </w:pPr>
      <w:r w:rsidRPr="00B80776">
        <w:rPr>
          <w:sz w:val="28"/>
          <w:szCs w:val="28"/>
        </w:rPr>
        <w:t>РАСПОРЯЖЕНИЕ №</w:t>
      </w:r>
      <w:r w:rsidR="00773AD5">
        <w:rPr>
          <w:sz w:val="28"/>
          <w:szCs w:val="28"/>
        </w:rPr>
        <w:t xml:space="preserve"> </w:t>
      </w:r>
      <w:r w:rsidR="00A4370F">
        <w:rPr>
          <w:sz w:val="28"/>
          <w:szCs w:val="28"/>
        </w:rPr>
        <w:t>1</w:t>
      </w:r>
      <w:r w:rsidR="00545FED">
        <w:rPr>
          <w:sz w:val="28"/>
          <w:szCs w:val="28"/>
        </w:rPr>
        <w:t>60</w:t>
      </w:r>
      <w:r w:rsidR="00DC5477">
        <w:rPr>
          <w:sz w:val="28"/>
          <w:szCs w:val="28"/>
        </w:rPr>
        <w:t>-Р</w:t>
      </w:r>
    </w:p>
    <w:p w:rsidR="00052E58" w:rsidRDefault="00052E58" w:rsidP="00052E58">
      <w:pPr>
        <w:jc w:val="center"/>
        <w:rPr>
          <w:sz w:val="28"/>
          <w:szCs w:val="28"/>
        </w:rPr>
      </w:pPr>
    </w:p>
    <w:p w:rsidR="00052E58" w:rsidRDefault="00052E58" w:rsidP="00052E58">
      <w:r>
        <w:t xml:space="preserve">    </w:t>
      </w:r>
      <w:r w:rsidRPr="00E8589D">
        <w:t>п</w:t>
      </w:r>
      <w:r>
        <w:t>гт</w:t>
      </w:r>
      <w:r w:rsidRPr="00E8589D">
        <w:t xml:space="preserve">.Чупа                                                                      </w:t>
      </w:r>
      <w:r w:rsidR="00DC5477">
        <w:t xml:space="preserve">                     </w:t>
      </w:r>
      <w:r>
        <w:t xml:space="preserve"> </w:t>
      </w:r>
      <w:r w:rsidRPr="00E8589D">
        <w:t xml:space="preserve"> </w:t>
      </w:r>
      <w:r>
        <w:t xml:space="preserve">    </w:t>
      </w:r>
      <w:r w:rsidR="00A06294" w:rsidRPr="00A06294">
        <w:t xml:space="preserve"> </w:t>
      </w:r>
      <w:r w:rsidR="00F32CCB">
        <w:t xml:space="preserve"> </w:t>
      </w:r>
      <w:r w:rsidR="00545FED">
        <w:t>03 декабря</w:t>
      </w:r>
      <w:r w:rsidR="00E50040">
        <w:t xml:space="preserve"> </w:t>
      </w:r>
      <w:r w:rsidR="00545FED">
        <w:t>2024</w:t>
      </w:r>
      <w:r>
        <w:t xml:space="preserve"> года</w:t>
      </w:r>
    </w:p>
    <w:p w:rsidR="00052E58" w:rsidRPr="00E8589D" w:rsidRDefault="00052E58" w:rsidP="00052E58"/>
    <w:p w:rsidR="00052E58" w:rsidRDefault="00052E58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57BA0" w:rsidRDefault="00C57BA0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7BA0" w:rsidRPr="00052E58" w:rsidRDefault="00052E58" w:rsidP="00C57BA0">
      <w:pPr>
        <w:shd w:val="clear" w:color="auto" w:fill="FFFFFF"/>
        <w:rPr>
          <w:color w:val="000000"/>
        </w:rPr>
      </w:pPr>
      <w:r w:rsidRPr="00052E58">
        <w:rPr>
          <w:color w:val="000000"/>
        </w:rPr>
        <w:t>«Об</w:t>
      </w:r>
      <w:r w:rsidR="00E02414">
        <w:rPr>
          <w:color w:val="000000"/>
        </w:rPr>
        <w:t xml:space="preserve"> </w:t>
      </w:r>
      <w:r w:rsidR="00A06294">
        <w:rPr>
          <w:color w:val="000000"/>
        </w:rPr>
        <w:t xml:space="preserve">утверждении </w:t>
      </w:r>
      <w:r w:rsidRPr="00052E58">
        <w:rPr>
          <w:color w:val="000000"/>
        </w:rPr>
        <w:t>Положения</w:t>
      </w:r>
      <w:r w:rsidR="00A06294">
        <w:rPr>
          <w:color w:val="000000"/>
        </w:rPr>
        <w:t xml:space="preserve"> о </w:t>
      </w:r>
      <w:r w:rsidR="00C57BA0" w:rsidRPr="00052E58">
        <w:rPr>
          <w:color w:val="000000"/>
        </w:rPr>
        <w:t>проведении</w:t>
      </w:r>
    </w:p>
    <w:p w:rsidR="00052E58" w:rsidRDefault="00A06294" w:rsidP="00C57BA0">
      <w:pPr>
        <w:rPr>
          <w:color w:val="000000"/>
          <w:shd w:val="clear" w:color="auto" w:fill="FFFFFF"/>
        </w:rPr>
      </w:pPr>
      <w:r w:rsidRPr="00A06294">
        <w:rPr>
          <w:color w:val="000000"/>
          <w:shd w:val="clear" w:color="auto" w:fill="FFFFFF"/>
        </w:rPr>
        <w:t xml:space="preserve"> </w:t>
      </w:r>
      <w:r w:rsidR="00052E58" w:rsidRPr="00052E5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</w:t>
      </w:r>
      <w:r w:rsidR="00052E58" w:rsidRPr="00052E58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  </w:t>
      </w:r>
      <w:r w:rsidR="00052E58" w:rsidRPr="00052E58">
        <w:rPr>
          <w:color w:val="000000"/>
          <w:shd w:val="clear" w:color="auto" w:fill="FFFFFF"/>
        </w:rPr>
        <w:t xml:space="preserve"> территории</w:t>
      </w:r>
      <w:r w:rsidR="00052E5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</w:t>
      </w:r>
      <w:r w:rsidR="00052E58" w:rsidRPr="00052E58">
        <w:rPr>
          <w:color w:val="000000"/>
          <w:shd w:val="clear" w:color="auto" w:fill="FFFFFF"/>
        </w:rPr>
        <w:t>Чупинского</w:t>
      </w:r>
      <w:r>
        <w:rPr>
          <w:color w:val="000000"/>
          <w:shd w:val="clear" w:color="auto" w:fill="FFFFFF"/>
        </w:rPr>
        <w:t xml:space="preserve">  </w:t>
      </w:r>
      <w:r w:rsidR="00052E58">
        <w:rPr>
          <w:color w:val="000000"/>
          <w:shd w:val="clear" w:color="auto" w:fill="FFFFFF"/>
        </w:rPr>
        <w:t xml:space="preserve"> городского</w:t>
      </w:r>
    </w:p>
    <w:p w:rsidR="00966A45" w:rsidRPr="00052E58" w:rsidRDefault="00A06294" w:rsidP="00966A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052E58" w:rsidRPr="00052E58">
        <w:rPr>
          <w:color w:val="000000"/>
          <w:shd w:val="clear" w:color="auto" w:fill="FFFFFF"/>
        </w:rPr>
        <w:t>поселения</w:t>
      </w:r>
      <w:r>
        <w:rPr>
          <w:color w:val="000000"/>
          <w:shd w:val="clear" w:color="auto" w:fill="FFFFFF"/>
        </w:rPr>
        <w:t xml:space="preserve"> конкурса  «</w:t>
      </w:r>
      <w:r w:rsidR="00966A45">
        <w:rPr>
          <w:color w:val="000000"/>
          <w:shd w:val="clear" w:color="auto" w:fill="FFFFFF"/>
        </w:rPr>
        <w:t>Новогодний</w:t>
      </w:r>
      <w:r w:rsidR="003938EF">
        <w:rPr>
          <w:color w:val="000000"/>
          <w:shd w:val="clear" w:color="auto" w:fill="FFFFFF"/>
        </w:rPr>
        <w:t xml:space="preserve">  </w:t>
      </w:r>
      <w:r w:rsidR="00966A45">
        <w:rPr>
          <w:color w:val="000000"/>
          <w:shd w:val="clear" w:color="auto" w:fill="FFFFFF"/>
        </w:rPr>
        <w:t xml:space="preserve"> двор»</w:t>
      </w:r>
    </w:p>
    <w:p w:rsidR="00C57BA0" w:rsidRDefault="00C57BA0" w:rsidP="00C57B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2E58">
        <w:rPr>
          <w:color w:val="000000"/>
        </w:rPr>
        <w:t> </w:t>
      </w:r>
    </w:p>
    <w:p w:rsidR="00052E58" w:rsidRDefault="00052E58" w:rsidP="00C57B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52E58" w:rsidRDefault="00052E58" w:rsidP="00C57B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06294" w:rsidRPr="00E65CD2" w:rsidRDefault="00A06294" w:rsidP="00A06294"/>
    <w:tbl>
      <w:tblPr>
        <w:tblpPr w:leftFromText="180" w:rightFromText="180" w:vertAnchor="text" w:horzAnchor="margin" w:tblpY="33"/>
        <w:tblW w:w="0" w:type="auto"/>
        <w:tblLook w:val="0000"/>
      </w:tblPr>
      <w:tblGrid>
        <w:gridCol w:w="5285"/>
        <w:gridCol w:w="236"/>
      </w:tblGrid>
      <w:tr w:rsidR="00A06294" w:rsidTr="005D5CFB">
        <w:trPr>
          <w:trHeight w:val="271"/>
        </w:trPr>
        <w:tc>
          <w:tcPr>
            <w:tcW w:w="5285" w:type="dxa"/>
          </w:tcPr>
          <w:p w:rsidR="00A06294" w:rsidRPr="00925386" w:rsidRDefault="00A06294" w:rsidP="005D5C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A06294" w:rsidRDefault="00A06294" w:rsidP="005D5CF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06294" w:rsidRPr="00A06294" w:rsidRDefault="00A06294" w:rsidP="00A06294">
      <w:pPr>
        <w:jc w:val="both"/>
        <w:rPr>
          <w:sz w:val="28"/>
          <w:szCs w:val="28"/>
        </w:rPr>
      </w:pPr>
    </w:p>
    <w:p w:rsidR="00A06294" w:rsidRDefault="00A06294" w:rsidP="00A06294"/>
    <w:p w:rsidR="00A06294" w:rsidRDefault="00A06294" w:rsidP="00A06294">
      <w:pPr>
        <w:jc w:val="both"/>
      </w:pPr>
      <w:r>
        <w:rPr>
          <w:sz w:val="28"/>
          <w:szCs w:val="28"/>
        </w:rPr>
        <w:tab/>
      </w:r>
      <w:r w:rsidRPr="00A06294">
        <w:t>В целях повышения эстетической выразительности фасадов</w:t>
      </w:r>
      <w:r>
        <w:t xml:space="preserve"> домов</w:t>
      </w:r>
      <w:r w:rsidRPr="00A06294">
        <w:t>, входных зон и прилегающей территории, создания праздничного облика Чупинского городского поселения в пр</w:t>
      </w:r>
      <w:r>
        <w:t>еддверии новогодних праздников:</w:t>
      </w:r>
    </w:p>
    <w:p w:rsidR="00A06294" w:rsidRDefault="00A06294" w:rsidP="00A06294">
      <w:pPr>
        <w:jc w:val="both"/>
      </w:pPr>
    </w:p>
    <w:p w:rsidR="00A06294" w:rsidRPr="00A06294" w:rsidRDefault="00A06294" w:rsidP="00A06294">
      <w:pPr>
        <w:jc w:val="both"/>
      </w:pPr>
    </w:p>
    <w:p w:rsidR="00A06294" w:rsidRPr="00A06294" w:rsidRDefault="00A06294" w:rsidP="00A06294">
      <w:pPr>
        <w:ind w:firstLine="708"/>
        <w:jc w:val="both"/>
      </w:pPr>
      <w:r>
        <w:t>1.</w:t>
      </w:r>
      <w:r w:rsidR="00773AD5">
        <w:t xml:space="preserve"> Провести с </w:t>
      </w:r>
      <w:r w:rsidR="00545FED">
        <w:t>16</w:t>
      </w:r>
      <w:r w:rsidR="00CD7978">
        <w:t>.12.20</w:t>
      </w:r>
      <w:r w:rsidR="00545FED">
        <w:t>24</w:t>
      </w:r>
      <w:r w:rsidR="00C25ECE">
        <w:t xml:space="preserve"> </w:t>
      </w:r>
      <w:r w:rsidR="008C06BE">
        <w:t>г. по 2</w:t>
      </w:r>
      <w:r w:rsidR="00254FE1">
        <w:t>7</w:t>
      </w:r>
      <w:r w:rsidR="00CD7978">
        <w:t>.12.20</w:t>
      </w:r>
      <w:r w:rsidR="008C06BE">
        <w:t>2</w:t>
      </w:r>
      <w:r w:rsidR="00545FED">
        <w:t>4</w:t>
      </w:r>
      <w:r w:rsidR="00C25ECE">
        <w:t xml:space="preserve"> </w:t>
      </w:r>
      <w:r w:rsidR="00CD7978">
        <w:t>г.</w:t>
      </w:r>
      <w:r w:rsidR="003938EF">
        <w:rPr>
          <w:color w:val="000000"/>
        </w:rPr>
        <w:t xml:space="preserve"> </w:t>
      </w:r>
      <w:r w:rsidR="00966A45">
        <w:rPr>
          <w:color w:val="000000"/>
        </w:rPr>
        <w:t>конкурс «Новогодний двор</w:t>
      </w:r>
      <w:r w:rsidRPr="00A06294">
        <w:rPr>
          <w:color w:val="000000"/>
        </w:rPr>
        <w:t>» на лучшее новогоднее оформ</w:t>
      </w:r>
      <w:r w:rsidR="00966A45">
        <w:rPr>
          <w:color w:val="000000"/>
        </w:rPr>
        <w:t>ление. Конкурс проводится среди</w:t>
      </w:r>
      <w:r w:rsidRPr="00A06294">
        <w:rPr>
          <w:color w:val="000000"/>
        </w:rPr>
        <w:t xml:space="preserve"> домов, расположенных на территории Чупинского го</w:t>
      </w:r>
      <w:r w:rsidR="003938EF">
        <w:rPr>
          <w:color w:val="000000"/>
        </w:rPr>
        <w:t>родского поселения</w:t>
      </w:r>
      <w:r w:rsidR="00545FED">
        <w:rPr>
          <w:color w:val="000000"/>
        </w:rPr>
        <w:t xml:space="preserve">, не признанных </w:t>
      </w:r>
      <w:r w:rsidR="00B41A32">
        <w:rPr>
          <w:color w:val="000000"/>
        </w:rPr>
        <w:t>в установленном порядке аварийными и</w:t>
      </w:r>
      <w:r w:rsidR="00545FED">
        <w:rPr>
          <w:color w:val="000000"/>
        </w:rPr>
        <w:t xml:space="preserve"> подлежащими сносу,</w:t>
      </w:r>
      <w:r w:rsidR="00E835ED">
        <w:rPr>
          <w:color w:val="000000"/>
        </w:rPr>
        <w:t xml:space="preserve"> и территорий ТОС</w:t>
      </w:r>
      <w:r w:rsidR="003938EF">
        <w:rPr>
          <w:color w:val="000000"/>
        </w:rPr>
        <w:t xml:space="preserve"> </w:t>
      </w:r>
      <w:r w:rsidR="00E835ED">
        <w:rPr>
          <w:color w:val="000000"/>
        </w:rPr>
        <w:t xml:space="preserve">Чупинского городского поселения </w:t>
      </w:r>
      <w:r w:rsidR="003938EF">
        <w:rPr>
          <w:color w:val="000000"/>
        </w:rPr>
        <w:t xml:space="preserve">(далее </w:t>
      </w:r>
      <w:r w:rsidRPr="00A06294">
        <w:rPr>
          <w:color w:val="000000"/>
        </w:rPr>
        <w:t>конкурс)</w:t>
      </w:r>
      <w:r w:rsidR="00974282">
        <w:rPr>
          <w:color w:val="000000"/>
        </w:rPr>
        <w:t>.</w:t>
      </w:r>
    </w:p>
    <w:p w:rsidR="00A06294" w:rsidRPr="00A06294" w:rsidRDefault="00A06294" w:rsidP="00974282">
      <w:pPr>
        <w:ind w:firstLine="708"/>
        <w:jc w:val="both"/>
      </w:pPr>
      <w:r>
        <w:t xml:space="preserve">2. </w:t>
      </w:r>
      <w:r w:rsidRPr="00A06294">
        <w:t>Утвердить положение о проведении конкурса «Новогод</w:t>
      </w:r>
      <w:r w:rsidR="003938EF">
        <w:t>ний двор</w:t>
      </w:r>
      <w:r w:rsidRPr="00A06294">
        <w:t>»   (Приложение № 1).</w:t>
      </w:r>
    </w:p>
    <w:p w:rsidR="00B37FC5" w:rsidRDefault="00974282" w:rsidP="00A062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A06294">
        <w:rPr>
          <w:color w:val="000000"/>
        </w:rPr>
        <w:t xml:space="preserve">. </w:t>
      </w:r>
      <w:r w:rsidR="00B37FC5">
        <w:rPr>
          <w:color w:val="000000"/>
        </w:rPr>
        <w:t>Настоящее Распоряжение</w:t>
      </w:r>
      <w:r w:rsidR="00C57BA0" w:rsidRPr="00052E58">
        <w:rPr>
          <w:color w:val="000000"/>
        </w:rPr>
        <w:t xml:space="preserve"> </w:t>
      </w:r>
      <w:r w:rsidR="00F32CCB">
        <w:rPr>
          <w:color w:val="000000"/>
        </w:rPr>
        <w:t xml:space="preserve"> </w:t>
      </w:r>
      <w:r w:rsidR="00C57BA0" w:rsidRPr="00052E58">
        <w:rPr>
          <w:color w:val="000000"/>
        </w:rPr>
        <w:t xml:space="preserve">разместить на официальном </w:t>
      </w:r>
      <w:r w:rsidR="00B37FC5">
        <w:rPr>
          <w:color w:val="000000"/>
        </w:rPr>
        <w:t>сайте МО «Чупинское городское поселение» в сети Интернет.</w:t>
      </w:r>
    </w:p>
    <w:p w:rsidR="00C57BA0" w:rsidRPr="00052E58" w:rsidRDefault="00C57BA0" w:rsidP="00A062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57BA0" w:rsidRDefault="00C57BA0" w:rsidP="00C57B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2E58">
        <w:rPr>
          <w:color w:val="000000"/>
        </w:rPr>
        <w:t> </w:t>
      </w:r>
    </w:p>
    <w:p w:rsidR="00B37FC5" w:rsidRPr="00052E58" w:rsidRDefault="00B37FC5" w:rsidP="00C57B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37FC5" w:rsidRDefault="00B37FC5" w:rsidP="00B37F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Глава Чупинского городского поселения                                    Ю.А.Давыдов</w:t>
      </w:r>
    </w:p>
    <w:p w:rsidR="00B37FC5" w:rsidRDefault="00B37FC5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37FC5" w:rsidRDefault="00B37FC5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37FC5" w:rsidRDefault="00B37FC5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37FC5" w:rsidRDefault="00B37FC5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37FC5" w:rsidRDefault="00B37FC5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37FC5" w:rsidRDefault="00B37FC5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37FC5" w:rsidRDefault="00B37FC5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37FC5" w:rsidRDefault="00B37FC5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38EF" w:rsidRDefault="003938EF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74282" w:rsidRDefault="00974282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74282" w:rsidRDefault="00974282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06294" w:rsidRDefault="00A06294" w:rsidP="00C57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15087" w:rsidRPr="00052E58" w:rsidRDefault="00415087" w:rsidP="00C57B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60B2" w:rsidRDefault="005660B2" w:rsidP="00C57BA0">
      <w:pPr>
        <w:shd w:val="clear" w:color="auto" w:fill="FFFFFF"/>
        <w:jc w:val="right"/>
        <w:rPr>
          <w:color w:val="000000"/>
        </w:rPr>
      </w:pPr>
    </w:p>
    <w:p w:rsidR="00C57BA0" w:rsidRPr="00052E58" w:rsidRDefault="00C57BA0" w:rsidP="00C57BA0">
      <w:pPr>
        <w:shd w:val="clear" w:color="auto" w:fill="FFFFFF"/>
        <w:jc w:val="right"/>
        <w:rPr>
          <w:color w:val="000000"/>
        </w:rPr>
      </w:pPr>
      <w:r w:rsidRPr="00052E58">
        <w:rPr>
          <w:color w:val="000000"/>
        </w:rPr>
        <w:t>Приложение №1</w:t>
      </w:r>
    </w:p>
    <w:p w:rsidR="00C57BA0" w:rsidRPr="00052E58" w:rsidRDefault="00857257" w:rsidP="00857257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C57BA0" w:rsidRPr="00052E58">
        <w:rPr>
          <w:color w:val="000000"/>
        </w:rPr>
        <w:t xml:space="preserve">к </w:t>
      </w:r>
      <w:r w:rsidR="00B37FC5">
        <w:rPr>
          <w:color w:val="000000"/>
        </w:rPr>
        <w:t>Распоряжению</w:t>
      </w:r>
      <w:r w:rsidR="00C57BA0" w:rsidRPr="00052E58">
        <w:rPr>
          <w:color w:val="000000"/>
        </w:rPr>
        <w:t xml:space="preserve"> администрации </w:t>
      </w:r>
    </w:p>
    <w:p w:rsidR="00C57BA0" w:rsidRDefault="00B37FC5" w:rsidP="00C57BA0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Чупинского городского поселения</w:t>
      </w:r>
    </w:p>
    <w:p w:rsidR="00C57BA0" w:rsidRDefault="00415087" w:rsidP="00101A09">
      <w:pPr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</w:t>
      </w:r>
      <w:r w:rsidR="007D254C">
        <w:rPr>
          <w:color w:val="000000"/>
        </w:rPr>
        <w:t>т</w:t>
      </w:r>
      <w:r w:rsidR="00773AD5">
        <w:rPr>
          <w:color w:val="000000"/>
        </w:rPr>
        <w:t xml:space="preserve">   </w:t>
      </w:r>
      <w:r w:rsidR="00545FED">
        <w:rPr>
          <w:color w:val="000000"/>
        </w:rPr>
        <w:t>03</w:t>
      </w:r>
      <w:r w:rsidR="00857257">
        <w:rPr>
          <w:color w:val="000000"/>
        </w:rPr>
        <w:t>.</w:t>
      </w:r>
      <w:r w:rsidR="00545FED">
        <w:rPr>
          <w:color w:val="000000"/>
        </w:rPr>
        <w:t>12.2024</w:t>
      </w:r>
      <w:r w:rsidR="00254FE1">
        <w:rPr>
          <w:color w:val="000000"/>
        </w:rPr>
        <w:t>г.</w:t>
      </w:r>
      <w:r w:rsidR="00F32CCB">
        <w:rPr>
          <w:color w:val="000000"/>
        </w:rPr>
        <w:t xml:space="preserve"> </w:t>
      </w:r>
      <w:r w:rsidR="00B37FC5">
        <w:rPr>
          <w:color w:val="000000"/>
        </w:rPr>
        <w:t xml:space="preserve"> №</w:t>
      </w:r>
      <w:r w:rsidR="00773AD5">
        <w:rPr>
          <w:color w:val="000000"/>
        </w:rPr>
        <w:t xml:space="preserve"> </w:t>
      </w:r>
      <w:r w:rsidR="008C06BE">
        <w:rPr>
          <w:color w:val="000000"/>
        </w:rPr>
        <w:t>1</w:t>
      </w:r>
      <w:r w:rsidR="00545FED">
        <w:rPr>
          <w:color w:val="000000"/>
        </w:rPr>
        <w:t>60</w:t>
      </w:r>
      <w:r w:rsidR="00A06294">
        <w:rPr>
          <w:color w:val="000000"/>
        </w:rPr>
        <w:t xml:space="preserve"> </w:t>
      </w:r>
      <w:r w:rsidR="00F32CCB">
        <w:rPr>
          <w:color w:val="000000"/>
        </w:rPr>
        <w:t>-</w:t>
      </w:r>
      <w:proofErr w:type="gramStart"/>
      <w:r w:rsidR="00101A09">
        <w:rPr>
          <w:color w:val="000000"/>
        </w:rPr>
        <w:t>Р</w:t>
      </w:r>
      <w:proofErr w:type="gramEnd"/>
    </w:p>
    <w:p w:rsidR="00C57BA0" w:rsidRDefault="00C57BA0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7BA0" w:rsidRDefault="00C57BA0" w:rsidP="00C57BA0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C57BA0" w:rsidRPr="00B37FC5" w:rsidRDefault="00C57BA0" w:rsidP="00C57BA0">
      <w:pPr>
        <w:shd w:val="clear" w:color="auto" w:fill="FFFFFF"/>
        <w:jc w:val="center"/>
        <w:rPr>
          <w:color w:val="000000"/>
        </w:rPr>
      </w:pPr>
      <w:r w:rsidRPr="00B37FC5">
        <w:rPr>
          <w:color w:val="000000"/>
        </w:rPr>
        <w:t>Положение </w:t>
      </w:r>
    </w:p>
    <w:p w:rsidR="007D254C" w:rsidRDefault="00C57BA0" w:rsidP="00C57BA0">
      <w:pPr>
        <w:shd w:val="clear" w:color="auto" w:fill="FFFFFF"/>
        <w:jc w:val="center"/>
        <w:rPr>
          <w:color w:val="000000"/>
        </w:rPr>
      </w:pPr>
      <w:r w:rsidRPr="00B37FC5">
        <w:rPr>
          <w:color w:val="000000"/>
        </w:rPr>
        <w:t xml:space="preserve">о проведении </w:t>
      </w:r>
      <w:r w:rsidR="003938EF">
        <w:rPr>
          <w:color w:val="000000"/>
        </w:rPr>
        <w:t xml:space="preserve"> </w:t>
      </w:r>
      <w:r w:rsidR="00A06294">
        <w:rPr>
          <w:color w:val="000000"/>
        </w:rPr>
        <w:t xml:space="preserve"> </w:t>
      </w:r>
      <w:r w:rsidRPr="00B37FC5">
        <w:rPr>
          <w:color w:val="000000"/>
        </w:rPr>
        <w:t xml:space="preserve">конкурса </w:t>
      </w:r>
    </w:p>
    <w:p w:rsidR="00C57BA0" w:rsidRDefault="00966A45" w:rsidP="00C57BA0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«Новогодний двор</w:t>
      </w:r>
      <w:r w:rsidR="007D254C">
        <w:rPr>
          <w:color w:val="000000"/>
        </w:rPr>
        <w:t>»</w:t>
      </w:r>
    </w:p>
    <w:p w:rsidR="00B37FC5" w:rsidRPr="00B37FC5" w:rsidRDefault="00B37FC5" w:rsidP="00C57BA0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на территории Чупинского городского поселения</w:t>
      </w:r>
    </w:p>
    <w:p w:rsidR="00C57BA0" w:rsidRPr="00B37FC5" w:rsidRDefault="00C57BA0" w:rsidP="00C57B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7FC5">
        <w:rPr>
          <w:color w:val="000000"/>
        </w:rPr>
        <w:t> </w:t>
      </w:r>
    </w:p>
    <w:p w:rsidR="007D254C" w:rsidRPr="00B37FC5" w:rsidRDefault="00C57BA0" w:rsidP="00101A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37FC5">
        <w:rPr>
          <w:color w:val="000000"/>
        </w:rPr>
        <w:t>1. Общие положения</w:t>
      </w:r>
    </w:p>
    <w:p w:rsidR="00901F4B" w:rsidRDefault="00C57BA0" w:rsidP="007D254C">
      <w:pPr>
        <w:shd w:val="clear" w:color="auto" w:fill="FFFFFF"/>
        <w:jc w:val="both"/>
        <w:rPr>
          <w:color w:val="000000"/>
        </w:rPr>
      </w:pPr>
      <w:r w:rsidRPr="00B37FC5">
        <w:rPr>
          <w:color w:val="000000"/>
        </w:rPr>
        <w:t xml:space="preserve">1.1. Настоящее положение определяет порядок организации и проведения </w:t>
      </w:r>
      <w:r w:rsidR="003938EF">
        <w:rPr>
          <w:color w:val="000000"/>
        </w:rPr>
        <w:t xml:space="preserve"> </w:t>
      </w:r>
      <w:r w:rsidRPr="00B37FC5">
        <w:rPr>
          <w:color w:val="000000"/>
        </w:rPr>
        <w:t xml:space="preserve">конкурса </w:t>
      </w:r>
      <w:r w:rsidR="007D254C">
        <w:rPr>
          <w:color w:val="000000"/>
        </w:rPr>
        <w:t xml:space="preserve"> </w:t>
      </w:r>
      <w:r w:rsidR="00B37FC5">
        <w:rPr>
          <w:color w:val="000000"/>
        </w:rPr>
        <w:t xml:space="preserve"> </w:t>
      </w:r>
      <w:r w:rsidR="00966A45">
        <w:rPr>
          <w:color w:val="000000"/>
        </w:rPr>
        <w:t>«Новогодний двор</w:t>
      </w:r>
      <w:r w:rsidR="007D254C">
        <w:rPr>
          <w:color w:val="000000"/>
        </w:rPr>
        <w:t xml:space="preserve">» </w:t>
      </w:r>
      <w:r w:rsidR="00B37FC5">
        <w:rPr>
          <w:color w:val="000000"/>
        </w:rPr>
        <w:t xml:space="preserve">на территории Чупинского городского поселения (далее </w:t>
      </w:r>
      <w:r w:rsidRPr="00B37FC5">
        <w:rPr>
          <w:color w:val="000000"/>
        </w:rPr>
        <w:t>конкурс).</w:t>
      </w:r>
    </w:p>
    <w:p w:rsidR="00B37FC5" w:rsidRDefault="00C57BA0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br/>
        <w:t xml:space="preserve">1.2. Основными целями проведения конкурса являются: </w:t>
      </w:r>
      <w:r w:rsidR="001F192E">
        <w:t>повышение</w:t>
      </w:r>
      <w:r w:rsidR="007D254C" w:rsidRPr="00A06294">
        <w:t xml:space="preserve"> эстетической выразительности фасадов</w:t>
      </w:r>
      <w:r w:rsidR="007D254C">
        <w:t xml:space="preserve">  домов</w:t>
      </w:r>
      <w:r w:rsidR="007D254C" w:rsidRPr="00A06294">
        <w:t>, входных зон и п</w:t>
      </w:r>
      <w:r w:rsidR="001F192E">
        <w:t xml:space="preserve">рилегающей территории, создание </w:t>
      </w:r>
      <w:r w:rsidR="007D254C" w:rsidRPr="00A06294">
        <w:t>праздничного облика Чупинского городского поселения в пр</w:t>
      </w:r>
      <w:r w:rsidR="007D254C">
        <w:t>еддверии новогодних праздников.</w:t>
      </w:r>
    </w:p>
    <w:p w:rsidR="00B37FC5" w:rsidRDefault="00B37FC5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  <w:t>1.3. Организатором</w:t>
      </w:r>
      <w:r w:rsidR="00C57BA0" w:rsidRPr="00B37FC5">
        <w:rPr>
          <w:color w:val="000000"/>
        </w:rPr>
        <w:t xml:space="preserve"> конкурса явля</w:t>
      </w:r>
      <w:r>
        <w:rPr>
          <w:color w:val="000000"/>
        </w:rPr>
        <w:t>е</w:t>
      </w:r>
      <w:r w:rsidR="00C57BA0" w:rsidRPr="00B37FC5">
        <w:rPr>
          <w:color w:val="000000"/>
        </w:rPr>
        <w:t xml:space="preserve">тся администрация </w:t>
      </w:r>
      <w:r>
        <w:rPr>
          <w:color w:val="000000"/>
        </w:rPr>
        <w:t>Чупинского городского поселения</w:t>
      </w:r>
      <w:r w:rsidR="00C57BA0" w:rsidRPr="00B37FC5">
        <w:rPr>
          <w:color w:val="000000"/>
        </w:rPr>
        <w:t>.</w:t>
      </w:r>
    </w:p>
    <w:p w:rsidR="00901F4B" w:rsidRDefault="00B37FC5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color w:val="000000"/>
        </w:rPr>
        <w:br/>
        <w:t>1.4</w:t>
      </w:r>
      <w:r w:rsidR="00C57BA0" w:rsidRPr="00B37FC5">
        <w:rPr>
          <w:color w:val="000000"/>
        </w:rPr>
        <w:t>. Участие в конкурсе носит заявительный характер. Конкурс является открытым и проводится в соответствии с настоящим Положением.</w:t>
      </w:r>
      <w:r w:rsidR="00C57BA0" w:rsidRPr="00B37FC5">
        <w:rPr>
          <w:rStyle w:val="apple-converted-space"/>
          <w:color w:val="000000"/>
        </w:rPr>
        <w:t> </w:t>
      </w:r>
    </w:p>
    <w:p w:rsidR="00C57BA0" w:rsidRPr="00B37FC5" w:rsidRDefault="00C57BA0" w:rsidP="00901F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37FC5">
        <w:rPr>
          <w:color w:val="000000"/>
        </w:rPr>
        <w:br/>
        <w:t>2. Конкурсная комиссия</w:t>
      </w:r>
    </w:p>
    <w:p w:rsidR="00901F4B" w:rsidRDefault="00C57BA0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t xml:space="preserve">2.1. Состав конкурсной комиссии утверждается </w:t>
      </w:r>
      <w:r w:rsidR="00901F4B">
        <w:rPr>
          <w:color w:val="000000"/>
        </w:rPr>
        <w:t xml:space="preserve">Распоряжением </w:t>
      </w:r>
      <w:r w:rsidR="00936BBD">
        <w:rPr>
          <w:color w:val="000000"/>
        </w:rPr>
        <w:t>администрации</w:t>
      </w:r>
      <w:r w:rsidR="00901F4B">
        <w:rPr>
          <w:color w:val="000000"/>
        </w:rPr>
        <w:t xml:space="preserve"> Чупинского городского поселения.</w:t>
      </w:r>
      <w:r w:rsidRPr="00B37FC5">
        <w:rPr>
          <w:color w:val="000000"/>
        </w:rPr>
        <w:t xml:space="preserve"> Комиссия состоит из председателя, заместителя председателя, секретаря и членов комиссии.</w:t>
      </w:r>
    </w:p>
    <w:p w:rsidR="00901F4B" w:rsidRDefault="00901F4B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  <w:t>2.2.</w:t>
      </w:r>
      <w:r w:rsidR="001814FE">
        <w:rPr>
          <w:color w:val="000000"/>
        </w:rPr>
        <w:t xml:space="preserve"> </w:t>
      </w:r>
      <w:r>
        <w:rPr>
          <w:color w:val="000000"/>
        </w:rPr>
        <w:t xml:space="preserve">Конкурсная </w:t>
      </w:r>
      <w:r w:rsidRPr="00B37FC5">
        <w:rPr>
          <w:color w:val="000000"/>
        </w:rPr>
        <w:t xml:space="preserve">комиссия: </w:t>
      </w:r>
    </w:p>
    <w:p w:rsidR="00901F4B" w:rsidRDefault="00901F4B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t>2.2.1</w:t>
      </w:r>
      <w:r w:rsidR="00C57BA0" w:rsidRPr="00B37FC5">
        <w:rPr>
          <w:color w:val="000000"/>
        </w:rPr>
        <w:t>. Проводит осмотр и оценку объектов, выставленных участниками конкурса, по критериям, утвержденным настоящим Положением.</w:t>
      </w:r>
    </w:p>
    <w:p w:rsidR="003938EF" w:rsidRDefault="00C57BA0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br/>
        <w:t>2.2.2. Определяет победител</w:t>
      </w:r>
      <w:r w:rsidR="00EB5ECE">
        <w:rPr>
          <w:color w:val="000000"/>
        </w:rPr>
        <w:t>я</w:t>
      </w:r>
      <w:r w:rsidRPr="00B37FC5">
        <w:rPr>
          <w:color w:val="000000"/>
        </w:rPr>
        <w:t xml:space="preserve"> конкурса </w:t>
      </w:r>
      <w:r w:rsidR="00363CB7" w:rsidRPr="00B37FC5">
        <w:rPr>
          <w:color w:val="000000"/>
        </w:rPr>
        <w:t>путем под</w:t>
      </w:r>
      <w:r w:rsidR="00363CB7">
        <w:rPr>
          <w:color w:val="000000"/>
        </w:rPr>
        <w:t xml:space="preserve">счета общего количества баллов </w:t>
      </w:r>
      <w:r w:rsidR="00773AD5">
        <w:rPr>
          <w:color w:val="000000"/>
        </w:rPr>
        <w:t xml:space="preserve">по </w:t>
      </w:r>
      <w:r w:rsidR="00B548CA">
        <w:rPr>
          <w:color w:val="000000"/>
        </w:rPr>
        <w:t>четырем</w:t>
      </w:r>
      <w:r w:rsidR="003938EF">
        <w:rPr>
          <w:color w:val="000000"/>
        </w:rPr>
        <w:t xml:space="preserve"> номинациям:</w:t>
      </w:r>
    </w:p>
    <w:p w:rsidR="003938EF" w:rsidRDefault="003938EF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-лучший новогодний двор многоквартирного дома</w:t>
      </w:r>
      <w:r w:rsidR="004501EB">
        <w:rPr>
          <w:color w:val="000000"/>
        </w:rPr>
        <w:t xml:space="preserve"> (</w:t>
      </w:r>
      <w:r w:rsidR="00773AD5">
        <w:rPr>
          <w:color w:val="000000"/>
        </w:rPr>
        <w:t>5 и более квартир)</w:t>
      </w:r>
      <w:r>
        <w:rPr>
          <w:color w:val="000000"/>
        </w:rPr>
        <w:t>,</w:t>
      </w:r>
    </w:p>
    <w:p w:rsidR="00773AD5" w:rsidRDefault="00773AD5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-лучший новогодн</w:t>
      </w:r>
      <w:r w:rsidR="004501EB">
        <w:rPr>
          <w:color w:val="000000"/>
        </w:rPr>
        <w:t>ий двор многоквартирного дома (</w:t>
      </w:r>
      <w:r>
        <w:rPr>
          <w:color w:val="000000"/>
        </w:rPr>
        <w:t>2 - 4 квартир),</w:t>
      </w:r>
    </w:p>
    <w:p w:rsidR="003938EF" w:rsidRDefault="003938EF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-лучший новогодний двор частного дома</w:t>
      </w:r>
      <w:r w:rsidR="00E835ED">
        <w:rPr>
          <w:color w:val="000000"/>
        </w:rPr>
        <w:t>,</w:t>
      </w:r>
    </w:p>
    <w:p w:rsidR="00E835ED" w:rsidRDefault="00E835ED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-лучшее новогоднее украшение территории ТОС.</w:t>
      </w:r>
    </w:p>
    <w:p w:rsidR="00E835ED" w:rsidRDefault="00E835ED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1F4B" w:rsidRDefault="00C57BA0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t>В случае равенства количества баллов у нескольких участников конкурса, победитель определяется путем проведения открытого голосования председателя, заместителя председателя и членов конкурсной комиссии.</w:t>
      </w:r>
    </w:p>
    <w:p w:rsidR="00901F4B" w:rsidRDefault="00C57BA0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br/>
        <w:t>2.2.3. При голосовании председатель, заместитель председателя и каждый член конкурсной комиссии имеет один голос. Решения конкурсной комиссии принимаются простым большинством голосов присутствующих на заседании. В случае равенства голосов, председатель конкурсной комиссии имеет право решающего голоса.</w:t>
      </w:r>
    </w:p>
    <w:p w:rsidR="00901F4B" w:rsidRDefault="00C57BA0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br/>
        <w:t>2.3. Итоги конкурса оформляются протоколом, который подписывается председателем, заместителем председателя и членами конкурсной комиссии.</w:t>
      </w:r>
    </w:p>
    <w:p w:rsidR="00901F4B" w:rsidRDefault="00C57BA0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br/>
        <w:t>2.4. Организация работы конкурсной комиссии возлагается на председателя комиссии.</w:t>
      </w:r>
    </w:p>
    <w:p w:rsidR="005660B2" w:rsidRDefault="005660B2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660B2" w:rsidRDefault="005660B2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660B2" w:rsidRDefault="005660B2" w:rsidP="00901F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1F4B" w:rsidRDefault="00901F4B" w:rsidP="00901F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7BA0" w:rsidRDefault="00C57BA0" w:rsidP="00901F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37FC5">
        <w:rPr>
          <w:color w:val="000000"/>
        </w:rPr>
        <w:t>3. Порядок проведения конкурса, критерии оценки объектов</w:t>
      </w:r>
    </w:p>
    <w:p w:rsidR="0063161F" w:rsidRDefault="0063161F" w:rsidP="00901F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01F4B" w:rsidRDefault="00C57BA0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6BF9">
        <w:rPr>
          <w:color w:val="000000"/>
        </w:rPr>
        <w:t>3.1. Заявки для участия в конкурсе (приложение 1 к Положению о проведении конку</w:t>
      </w:r>
      <w:r w:rsidR="001F6BF9">
        <w:rPr>
          <w:color w:val="000000"/>
        </w:rPr>
        <w:t xml:space="preserve">рса) подаются до </w:t>
      </w:r>
      <w:r w:rsidR="007D254C">
        <w:rPr>
          <w:color w:val="000000"/>
        </w:rPr>
        <w:t>2</w:t>
      </w:r>
      <w:r w:rsidR="00254FE1">
        <w:rPr>
          <w:color w:val="000000"/>
        </w:rPr>
        <w:t>0</w:t>
      </w:r>
      <w:r w:rsidR="007D254C">
        <w:rPr>
          <w:color w:val="000000"/>
        </w:rPr>
        <w:t xml:space="preserve"> декабря </w:t>
      </w:r>
      <w:r w:rsidR="001F192E">
        <w:rPr>
          <w:color w:val="000000"/>
        </w:rPr>
        <w:t>20</w:t>
      </w:r>
      <w:r w:rsidR="00B548CA">
        <w:rPr>
          <w:color w:val="000000"/>
        </w:rPr>
        <w:t>2</w:t>
      </w:r>
      <w:r w:rsidR="00254FE1">
        <w:rPr>
          <w:color w:val="000000"/>
        </w:rPr>
        <w:t>4</w:t>
      </w:r>
      <w:r w:rsidR="00B548CA">
        <w:rPr>
          <w:color w:val="000000"/>
        </w:rPr>
        <w:t xml:space="preserve"> </w:t>
      </w:r>
      <w:r w:rsidRPr="001F6BF9">
        <w:rPr>
          <w:color w:val="000000"/>
        </w:rPr>
        <w:t xml:space="preserve">г. в </w:t>
      </w:r>
      <w:r w:rsidR="00901F4B" w:rsidRPr="001F6BF9">
        <w:rPr>
          <w:color w:val="000000"/>
        </w:rPr>
        <w:t>администрацию Чупинского городского поселения</w:t>
      </w:r>
      <w:r w:rsidR="007D254C">
        <w:rPr>
          <w:color w:val="000000"/>
        </w:rPr>
        <w:t>.</w:t>
      </w:r>
    </w:p>
    <w:p w:rsidR="00D25428" w:rsidRPr="001F6BF9" w:rsidRDefault="00D25428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6BF9" w:rsidRDefault="00D25428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</w:t>
      </w:r>
      <w:r w:rsidR="007D254C">
        <w:rPr>
          <w:color w:val="000000"/>
        </w:rPr>
        <w:t>2</w:t>
      </w:r>
      <w:r w:rsidR="00254FE1">
        <w:rPr>
          <w:color w:val="000000"/>
        </w:rPr>
        <w:t>6</w:t>
      </w:r>
      <w:r w:rsidR="007D254C">
        <w:rPr>
          <w:color w:val="000000"/>
        </w:rPr>
        <w:t xml:space="preserve"> декабря </w:t>
      </w:r>
      <w:r w:rsidR="00773AD5">
        <w:rPr>
          <w:color w:val="000000"/>
        </w:rPr>
        <w:t>20</w:t>
      </w:r>
      <w:r>
        <w:rPr>
          <w:color w:val="000000"/>
        </w:rPr>
        <w:t>2</w:t>
      </w:r>
      <w:r w:rsidR="00254FE1">
        <w:rPr>
          <w:color w:val="000000"/>
        </w:rPr>
        <w:t>4</w:t>
      </w:r>
      <w:r w:rsidR="00B548CA">
        <w:rPr>
          <w:color w:val="000000"/>
        </w:rPr>
        <w:t xml:space="preserve"> </w:t>
      </w:r>
      <w:r w:rsidR="001F6BF9" w:rsidRPr="001F6BF9">
        <w:rPr>
          <w:color w:val="000000"/>
        </w:rPr>
        <w:t>г.</w:t>
      </w:r>
      <w:r w:rsidR="00C57BA0" w:rsidRPr="001F6BF9">
        <w:rPr>
          <w:color w:val="000000"/>
        </w:rPr>
        <w:t xml:space="preserve"> конкурсная комиссия проводит осмотр объ</w:t>
      </w:r>
      <w:r w:rsidR="00EB5ECE">
        <w:rPr>
          <w:color w:val="000000"/>
        </w:rPr>
        <w:t>ектов, выставленных на конкур</w:t>
      </w:r>
      <w:r w:rsidR="00FB415B">
        <w:rPr>
          <w:color w:val="000000"/>
        </w:rPr>
        <w:t>с</w:t>
      </w:r>
      <w:r w:rsidR="007D254C">
        <w:rPr>
          <w:color w:val="000000"/>
        </w:rPr>
        <w:t>.</w:t>
      </w:r>
    </w:p>
    <w:p w:rsidR="00D25428" w:rsidRPr="001F6BF9" w:rsidRDefault="00D25428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5428" w:rsidRDefault="001F6BF9" w:rsidP="0085725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F6BF9">
        <w:rPr>
          <w:color w:val="000000"/>
        </w:rPr>
        <w:t>3.3</w:t>
      </w:r>
      <w:r w:rsidR="00C57BA0" w:rsidRPr="001F6BF9">
        <w:rPr>
          <w:color w:val="000000"/>
        </w:rPr>
        <w:t xml:space="preserve">. </w:t>
      </w:r>
      <w:r w:rsidR="007D254C">
        <w:rPr>
          <w:color w:val="000000"/>
        </w:rPr>
        <w:t>Победитель конкурса</w:t>
      </w:r>
      <w:r w:rsidR="00C57BA0" w:rsidRPr="001F6BF9">
        <w:rPr>
          <w:color w:val="000000"/>
        </w:rPr>
        <w:t xml:space="preserve"> </w:t>
      </w:r>
      <w:r w:rsidR="00966A45">
        <w:rPr>
          <w:color w:val="000000"/>
        </w:rPr>
        <w:t xml:space="preserve"> </w:t>
      </w:r>
      <w:r w:rsidR="00C57BA0" w:rsidRPr="001F6BF9">
        <w:rPr>
          <w:color w:val="000000"/>
        </w:rPr>
        <w:t>определяется в соответствии с критериями, указанными в прилож</w:t>
      </w:r>
      <w:r w:rsidR="007D254C">
        <w:rPr>
          <w:color w:val="000000"/>
        </w:rPr>
        <w:t>ении №</w:t>
      </w:r>
      <w:r w:rsidR="00D25428">
        <w:rPr>
          <w:color w:val="000000"/>
        </w:rPr>
        <w:t xml:space="preserve"> </w:t>
      </w:r>
      <w:r w:rsidR="00C57BA0" w:rsidRPr="001F6BF9">
        <w:rPr>
          <w:color w:val="000000"/>
        </w:rPr>
        <w:t>2 к настоящему положению</w:t>
      </w:r>
      <w:r w:rsidR="00C57BA0" w:rsidRPr="00901F4B">
        <w:rPr>
          <w:i/>
          <w:color w:val="000000"/>
        </w:rPr>
        <w:t>.</w:t>
      </w:r>
    </w:p>
    <w:p w:rsidR="00901F4B" w:rsidRDefault="00C57BA0" w:rsidP="008572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1F4B">
        <w:rPr>
          <w:i/>
          <w:color w:val="000000"/>
        </w:rPr>
        <w:br/>
      </w:r>
      <w:r w:rsidRPr="00B37FC5">
        <w:rPr>
          <w:color w:val="000000"/>
        </w:rPr>
        <w:t>3.</w:t>
      </w:r>
      <w:r w:rsidR="001F6BF9">
        <w:rPr>
          <w:color w:val="000000"/>
        </w:rPr>
        <w:t>4</w:t>
      </w:r>
      <w:r w:rsidRPr="00B37FC5">
        <w:rPr>
          <w:color w:val="000000"/>
        </w:rPr>
        <w:t>. Оценка критериев производится по 5-балльной системе.</w:t>
      </w:r>
    </w:p>
    <w:p w:rsidR="00D25428" w:rsidRDefault="00D25428" w:rsidP="008572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1F4B" w:rsidRDefault="00C57BA0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t>3.</w:t>
      </w:r>
      <w:r w:rsidR="001F6BF9">
        <w:rPr>
          <w:color w:val="000000"/>
        </w:rPr>
        <w:t>5</w:t>
      </w:r>
      <w:r w:rsidRPr="00B37FC5">
        <w:rPr>
          <w:color w:val="000000"/>
        </w:rPr>
        <w:t>. П</w:t>
      </w:r>
      <w:r w:rsidR="00901F4B">
        <w:rPr>
          <w:color w:val="000000"/>
        </w:rPr>
        <w:t>о итогам конкурса определяется победитель конкурса.</w:t>
      </w:r>
    </w:p>
    <w:p w:rsidR="00D25428" w:rsidRDefault="00D25428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57BA0" w:rsidRDefault="00C57BA0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t>3.</w:t>
      </w:r>
      <w:r w:rsidR="001F6BF9">
        <w:rPr>
          <w:color w:val="000000"/>
        </w:rPr>
        <w:t>6</w:t>
      </w:r>
      <w:r w:rsidRPr="00B37FC5">
        <w:rPr>
          <w:color w:val="000000"/>
        </w:rPr>
        <w:t xml:space="preserve">. Результаты конкурса размещаются на официальном сайте </w:t>
      </w:r>
      <w:r w:rsidR="00901F4B">
        <w:rPr>
          <w:color w:val="000000"/>
        </w:rPr>
        <w:t xml:space="preserve"> МО «Чупинское городское поселение» в </w:t>
      </w:r>
      <w:r w:rsidRPr="00B37FC5">
        <w:rPr>
          <w:color w:val="000000"/>
        </w:rPr>
        <w:t xml:space="preserve"> сети «Интернет».</w:t>
      </w:r>
    </w:p>
    <w:p w:rsidR="00901F4B" w:rsidRPr="00B37FC5" w:rsidRDefault="00901F4B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57BA0" w:rsidRDefault="00C57BA0" w:rsidP="00901F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37FC5">
        <w:rPr>
          <w:color w:val="000000"/>
        </w:rPr>
        <w:t xml:space="preserve">4. Награждение </w:t>
      </w:r>
      <w:r w:rsidR="00EB5ECE" w:rsidRPr="00B37FC5">
        <w:rPr>
          <w:color w:val="000000"/>
        </w:rPr>
        <w:t>победител</w:t>
      </w:r>
      <w:r w:rsidR="0063161F">
        <w:rPr>
          <w:color w:val="000000"/>
        </w:rPr>
        <w:t>ей и участников конкурса</w:t>
      </w:r>
    </w:p>
    <w:p w:rsidR="0063161F" w:rsidRDefault="0063161F" w:rsidP="00901F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66A45" w:rsidRDefault="00C57BA0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t xml:space="preserve">4.1. </w:t>
      </w:r>
      <w:r w:rsidR="00D25428">
        <w:rPr>
          <w:color w:val="000000"/>
        </w:rPr>
        <w:t>2</w:t>
      </w:r>
      <w:r w:rsidR="00254FE1">
        <w:rPr>
          <w:color w:val="000000"/>
        </w:rPr>
        <w:t>7</w:t>
      </w:r>
      <w:r w:rsidR="00773AD5">
        <w:rPr>
          <w:color w:val="000000"/>
        </w:rPr>
        <w:t xml:space="preserve"> декабря 20</w:t>
      </w:r>
      <w:r w:rsidR="00D25428">
        <w:rPr>
          <w:color w:val="000000"/>
        </w:rPr>
        <w:t>2</w:t>
      </w:r>
      <w:r w:rsidR="00190E0F">
        <w:rPr>
          <w:color w:val="000000"/>
        </w:rPr>
        <w:t>4</w:t>
      </w:r>
      <w:r w:rsidR="00B548CA">
        <w:rPr>
          <w:color w:val="000000"/>
        </w:rPr>
        <w:t xml:space="preserve"> </w:t>
      </w:r>
      <w:r w:rsidR="003C1691">
        <w:rPr>
          <w:color w:val="000000"/>
        </w:rPr>
        <w:t>г. в 1</w:t>
      </w:r>
      <w:r w:rsidR="007C5D3F">
        <w:rPr>
          <w:color w:val="000000"/>
        </w:rPr>
        <w:t>6</w:t>
      </w:r>
      <w:r w:rsidR="003C1691">
        <w:rPr>
          <w:color w:val="000000"/>
        </w:rPr>
        <w:t>.00 в за</w:t>
      </w:r>
      <w:r w:rsidR="001814FE">
        <w:rPr>
          <w:color w:val="000000"/>
        </w:rPr>
        <w:t>ле заседаний администрации Чупи</w:t>
      </w:r>
      <w:r w:rsidR="003C1691">
        <w:rPr>
          <w:color w:val="000000"/>
        </w:rPr>
        <w:t>н</w:t>
      </w:r>
      <w:r w:rsidR="001814FE">
        <w:rPr>
          <w:color w:val="000000"/>
        </w:rPr>
        <w:t>с</w:t>
      </w:r>
      <w:r w:rsidR="003C1691">
        <w:rPr>
          <w:color w:val="000000"/>
        </w:rPr>
        <w:t>кого городского поселения по адресу: пгт.Чупа ул.Коргуева д.7а будет пров</w:t>
      </w:r>
      <w:r w:rsidR="00E55006">
        <w:rPr>
          <w:color w:val="000000"/>
        </w:rPr>
        <w:t>едено</w:t>
      </w:r>
      <w:r w:rsidR="003C1691">
        <w:rPr>
          <w:color w:val="000000"/>
        </w:rPr>
        <w:t xml:space="preserve"> н</w:t>
      </w:r>
      <w:r w:rsidRPr="00B37FC5">
        <w:rPr>
          <w:color w:val="000000"/>
        </w:rPr>
        <w:t>аграждение победител</w:t>
      </w:r>
      <w:r w:rsidR="0063161F">
        <w:rPr>
          <w:color w:val="000000"/>
        </w:rPr>
        <w:t>ей</w:t>
      </w:r>
      <w:r w:rsidRPr="00B37FC5">
        <w:rPr>
          <w:color w:val="000000"/>
        </w:rPr>
        <w:t xml:space="preserve"> </w:t>
      </w:r>
      <w:r w:rsidR="0063161F">
        <w:rPr>
          <w:color w:val="000000"/>
        </w:rPr>
        <w:t xml:space="preserve">и участников </w:t>
      </w:r>
      <w:r w:rsidRPr="00B37FC5">
        <w:rPr>
          <w:color w:val="000000"/>
        </w:rPr>
        <w:t xml:space="preserve">конкурса </w:t>
      </w:r>
      <w:r w:rsidR="00773AD5">
        <w:rPr>
          <w:color w:val="000000"/>
        </w:rPr>
        <w:t xml:space="preserve">по </w:t>
      </w:r>
      <w:r w:rsidR="00B548CA">
        <w:rPr>
          <w:color w:val="000000"/>
        </w:rPr>
        <w:t>четырем</w:t>
      </w:r>
      <w:r w:rsidR="00966A45">
        <w:rPr>
          <w:color w:val="000000"/>
        </w:rPr>
        <w:t xml:space="preserve"> номинациям:</w:t>
      </w:r>
    </w:p>
    <w:p w:rsidR="00B41A32" w:rsidRDefault="00B41A32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66A45" w:rsidRDefault="00966A45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3938EF">
        <w:rPr>
          <w:color w:val="000000"/>
        </w:rPr>
        <w:t xml:space="preserve">лучший новогодний двор многоквартирного </w:t>
      </w:r>
      <w:r>
        <w:rPr>
          <w:color w:val="000000"/>
        </w:rPr>
        <w:t xml:space="preserve"> дом</w:t>
      </w:r>
      <w:r w:rsidR="003938EF">
        <w:rPr>
          <w:color w:val="000000"/>
        </w:rPr>
        <w:t>а</w:t>
      </w:r>
      <w:r w:rsidR="004501EB">
        <w:rPr>
          <w:color w:val="000000"/>
        </w:rPr>
        <w:t xml:space="preserve"> (</w:t>
      </w:r>
      <w:r w:rsidR="00773AD5">
        <w:rPr>
          <w:color w:val="000000"/>
        </w:rPr>
        <w:t>5 и более квартир),</w:t>
      </w:r>
    </w:p>
    <w:p w:rsidR="00773AD5" w:rsidRDefault="00773AD5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-лучший новогодн</w:t>
      </w:r>
      <w:r w:rsidR="004501EB">
        <w:rPr>
          <w:color w:val="000000"/>
        </w:rPr>
        <w:t>ий двор многоквартирного дома (</w:t>
      </w:r>
      <w:r>
        <w:rPr>
          <w:color w:val="000000"/>
        </w:rPr>
        <w:t>2 - 4 квартир),</w:t>
      </w:r>
    </w:p>
    <w:p w:rsidR="00D25428" w:rsidRDefault="00966A45" w:rsidP="00D254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5428">
        <w:t>-</w:t>
      </w:r>
      <w:r w:rsidR="003938EF" w:rsidRPr="00D25428">
        <w:t xml:space="preserve">лучший новогодний двор </w:t>
      </w:r>
      <w:r w:rsidRPr="00D25428">
        <w:t>частн</w:t>
      </w:r>
      <w:r w:rsidR="003938EF" w:rsidRPr="00D25428">
        <w:t>ого</w:t>
      </w:r>
      <w:r w:rsidRPr="00D25428">
        <w:t xml:space="preserve"> дом</w:t>
      </w:r>
      <w:r w:rsidR="003938EF" w:rsidRPr="00D25428">
        <w:t>а</w:t>
      </w:r>
      <w:r w:rsidR="00E835ED">
        <w:rPr>
          <w:color w:val="000000"/>
        </w:rPr>
        <w:t>,</w:t>
      </w:r>
    </w:p>
    <w:p w:rsidR="00E835ED" w:rsidRDefault="00E835ED" w:rsidP="00E835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-лучшее новогоднее украшение территории ТОС.</w:t>
      </w:r>
    </w:p>
    <w:p w:rsidR="00901F4B" w:rsidRDefault="00EB5ECE" w:rsidP="00D254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  <w:t>4.</w:t>
      </w:r>
      <w:r w:rsidR="00966A45">
        <w:rPr>
          <w:color w:val="000000"/>
        </w:rPr>
        <w:t>2</w:t>
      </w:r>
      <w:r>
        <w:rPr>
          <w:color w:val="000000"/>
        </w:rPr>
        <w:t xml:space="preserve">. Победитель конкурса </w:t>
      </w:r>
      <w:r w:rsidR="003938EF">
        <w:rPr>
          <w:color w:val="000000"/>
        </w:rPr>
        <w:t xml:space="preserve">в каждой номинации </w:t>
      </w:r>
      <w:r>
        <w:rPr>
          <w:color w:val="000000"/>
        </w:rPr>
        <w:t>награждается дипломом и призом</w:t>
      </w:r>
      <w:r w:rsidR="00C57BA0" w:rsidRPr="00B37FC5">
        <w:rPr>
          <w:color w:val="000000"/>
        </w:rPr>
        <w:t>.</w:t>
      </w:r>
    </w:p>
    <w:p w:rsidR="00D25428" w:rsidRDefault="00D25428" w:rsidP="00D254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3AD5" w:rsidRDefault="00773AD5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 Участники конкурса в каждой номин</w:t>
      </w:r>
      <w:r w:rsidR="00377BAC">
        <w:rPr>
          <w:color w:val="000000"/>
        </w:rPr>
        <w:t xml:space="preserve">ации награждаются </w:t>
      </w:r>
      <w:r w:rsidR="0095545B">
        <w:rPr>
          <w:color w:val="000000"/>
        </w:rPr>
        <w:t xml:space="preserve">благодарственным письмом </w:t>
      </w:r>
      <w:r w:rsidR="0063161F">
        <w:rPr>
          <w:color w:val="000000"/>
        </w:rPr>
        <w:t xml:space="preserve"> и </w:t>
      </w:r>
      <w:r w:rsidR="0095545B">
        <w:rPr>
          <w:color w:val="000000"/>
        </w:rPr>
        <w:t>подарком.</w:t>
      </w:r>
    </w:p>
    <w:p w:rsidR="00DB1E9D" w:rsidRDefault="00DB1E9D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B1E9D" w:rsidRDefault="00DB1E9D" w:rsidP="00DB1E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4.4.  Если на участие в конкурсе подана 1 заявка</w:t>
      </w:r>
      <w:r w:rsidR="003154A7">
        <w:rPr>
          <w:color w:val="000000"/>
        </w:rPr>
        <w:t xml:space="preserve"> в любой из номинаций</w:t>
      </w:r>
      <w:r>
        <w:rPr>
          <w:color w:val="000000"/>
        </w:rPr>
        <w:t>, такой конкурс</w:t>
      </w:r>
      <w:r w:rsidR="003154A7">
        <w:rPr>
          <w:color w:val="000000"/>
        </w:rPr>
        <w:t xml:space="preserve"> по данной номинации</w:t>
      </w:r>
      <w:r>
        <w:rPr>
          <w:color w:val="000000"/>
        </w:rPr>
        <w:t xml:space="preserve"> будет признан не состоявшимся, единственный участник конкурса будет награжден благодарственным письмом  и подарком.</w:t>
      </w:r>
    </w:p>
    <w:p w:rsidR="00D25428" w:rsidRDefault="00D25428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1F4B" w:rsidRPr="008274DB" w:rsidRDefault="00773AD5" w:rsidP="00901F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4.</w:t>
      </w:r>
      <w:r w:rsidR="00DB1E9D">
        <w:rPr>
          <w:color w:val="000000"/>
        </w:rPr>
        <w:t>5</w:t>
      </w:r>
      <w:r w:rsidR="00966A45">
        <w:rPr>
          <w:color w:val="000000"/>
        </w:rPr>
        <w:t xml:space="preserve">. </w:t>
      </w:r>
      <w:r w:rsidR="003938EF">
        <w:rPr>
          <w:color w:val="000000"/>
        </w:rPr>
        <w:t>Раз</w:t>
      </w:r>
      <w:r w:rsidR="00B548CA">
        <w:rPr>
          <w:color w:val="000000"/>
        </w:rPr>
        <w:t xml:space="preserve">мер призового фонда составляет </w:t>
      </w:r>
      <w:r w:rsidR="007C5D3F">
        <w:rPr>
          <w:color w:val="000000"/>
          <w:u w:val="single"/>
        </w:rPr>
        <w:t>200,00</w:t>
      </w:r>
      <w:r w:rsidR="00C25ECE" w:rsidRPr="008274DB">
        <w:rPr>
          <w:color w:val="000000"/>
          <w:u w:val="single"/>
        </w:rPr>
        <w:t xml:space="preserve"> (</w:t>
      </w:r>
      <w:r w:rsidR="007C5D3F">
        <w:rPr>
          <w:color w:val="000000"/>
          <w:u w:val="single"/>
        </w:rPr>
        <w:t>Двести</w:t>
      </w:r>
      <w:r w:rsidR="00C25ECE">
        <w:rPr>
          <w:color w:val="000000"/>
          <w:u w:val="single"/>
        </w:rPr>
        <w:t xml:space="preserve"> </w:t>
      </w:r>
      <w:r w:rsidR="00C25ECE" w:rsidRPr="008274DB">
        <w:rPr>
          <w:color w:val="000000"/>
          <w:u w:val="single"/>
        </w:rPr>
        <w:t>тысяч</w:t>
      </w:r>
      <w:r w:rsidR="00C25ECE">
        <w:rPr>
          <w:color w:val="000000"/>
          <w:u w:val="single"/>
        </w:rPr>
        <w:t xml:space="preserve">) </w:t>
      </w:r>
      <w:r w:rsidR="00415087">
        <w:rPr>
          <w:color w:val="000000"/>
        </w:rPr>
        <w:t>рублей 00 копеек.</w:t>
      </w:r>
      <w:r w:rsidR="003938EF">
        <w:rPr>
          <w:b/>
          <w:color w:val="000000"/>
        </w:rPr>
        <w:t xml:space="preserve"> </w:t>
      </w:r>
      <w:r w:rsidR="00F32CCB" w:rsidRPr="00E02414">
        <w:rPr>
          <w:color w:val="000000"/>
        </w:rPr>
        <w:t xml:space="preserve"> </w:t>
      </w:r>
      <w:r w:rsidR="00C57BA0" w:rsidRPr="00F32CCB">
        <w:rPr>
          <w:b/>
          <w:color w:val="000000"/>
        </w:rPr>
        <w:br/>
      </w:r>
    </w:p>
    <w:p w:rsidR="00C57BA0" w:rsidRDefault="00901F4B" w:rsidP="00901F4B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color w:val="000000"/>
        </w:rPr>
      </w:pPr>
      <w:r>
        <w:rPr>
          <w:color w:val="000000"/>
        </w:rPr>
        <w:t>5.</w:t>
      </w:r>
      <w:r w:rsidR="001814FE">
        <w:rPr>
          <w:color w:val="000000"/>
        </w:rPr>
        <w:t xml:space="preserve"> </w:t>
      </w:r>
      <w:r w:rsidR="00C57BA0" w:rsidRPr="00B37FC5">
        <w:rPr>
          <w:color w:val="000000"/>
        </w:rPr>
        <w:t>Финансовое обеспечение конкурса.</w:t>
      </w:r>
    </w:p>
    <w:p w:rsidR="00D450C5" w:rsidRDefault="00DF36A4" w:rsidP="00DF36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5.1.</w:t>
      </w:r>
      <w:r w:rsidR="001814FE">
        <w:rPr>
          <w:color w:val="000000"/>
        </w:rPr>
        <w:t xml:space="preserve"> </w:t>
      </w:r>
      <w:r w:rsidR="00C57BA0" w:rsidRPr="00B37FC5">
        <w:rPr>
          <w:color w:val="000000"/>
        </w:rPr>
        <w:t>Финансовое об</w:t>
      </w:r>
      <w:r w:rsidR="00F32CCB">
        <w:rPr>
          <w:color w:val="000000"/>
        </w:rPr>
        <w:t xml:space="preserve">еспечение конкурса в </w:t>
      </w:r>
      <w:r w:rsidR="008274DB">
        <w:rPr>
          <w:color w:val="000000"/>
        </w:rPr>
        <w:t>размере</w:t>
      </w:r>
      <w:r w:rsidR="00F32CCB">
        <w:rPr>
          <w:color w:val="000000"/>
        </w:rPr>
        <w:t xml:space="preserve"> </w:t>
      </w:r>
      <w:r w:rsidR="007C5D3F">
        <w:rPr>
          <w:color w:val="000000"/>
          <w:u w:val="single"/>
        </w:rPr>
        <w:t>200</w:t>
      </w:r>
      <w:r w:rsidR="005660B2" w:rsidRPr="008274DB">
        <w:rPr>
          <w:color w:val="000000"/>
          <w:u w:val="single"/>
        </w:rPr>
        <w:t>,0 (</w:t>
      </w:r>
      <w:r w:rsidR="007C5D3F">
        <w:rPr>
          <w:color w:val="000000"/>
          <w:u w:val="single"/>
        </w:rPr>
        <w:t>Двести</w:t>
      </w:r>
      <w:r w:rsidR="00B548CA">
        <w:rPr>
          <w:color w:val="000000"/>
          <w:u w:val="single"/>
        </w:rPr>
        <w:t xml:space="preserve"> </w:t>
      </w:r>
      <w:r w:rsidR="008274DB" w:rsidRPr="008274DB">
        <w:rPr>
          <w:color w:val="000000"/>
          <w:u w:val="single"/>
        </w:rPr>
        <w:t>тысяч</w:t>
      </w:r>
      <w:r w:rsidR="008274DB">
        <w:rPr>
          <w:color w:val="000000"/>
          <w:u w:val="single"/>
        </w:rPr>
        <w:t>) руб.</w:t>
      </w:r>
      <w:r w:rsidR="00415087" w:rsidRPr="008274DB">
        <w:rPr>
          <w:color w:val="000000"/>
          <w:u w:val="single"/>
        </w:rPr>
        <w:t xml:space="preserve"> 00 копеек</w:t>
      </w:r>
      <w:r w:rsidR="00415087">
        <w:rPr>
          <w:color w:val="000000"/>
        </w:rPr>
        <w:t xml:space="preserve"> </w:t>
      </w:r>
      <w:r w:rsidR="00C57BA0" w:rsidRPr="00B37FC5">
        <w:rPr>
          <w:color w:val="000000"/>
        </w:rPr>
        <w:t>осуществляет</w:t>
      </w:r>
      <w:r w:rsidR="00901F4B">
        <w:rPr>
          <w:color w:val="000000"/>
        </w:rPr>
        <w:t xml:space="preserve">ся за счет средств </w:t>
      </w:r>
      <w:r w:rsidR="00C57BA0" w:rsidRPr="00B37FC5">
        <w:rPr>
          <w:color w:val="000000"/>
        </w:rPr>
        <w:t>бюджета</w:t>
      </w:r>
      <w:r w:rsidR="00901F4B">
        <w:rPr>
          <w:color w:val="000000"/>
        </w:rPr>
        <w:t xml:space="preserve"> Чупинского городского поселения</w:t>
      </w:r>
      <w:r w:rsidR="00C57BA0" w:rsidRPr="00B37FC5">
        <w:rPr>
          <w:color w:val="000000"/>
        </w:rPr>
        <w:t>, предусмо</w:t>
      </w:r>
      <w:r>
        <w:rPr>
          <w:color w:val="000000"/>
        </w:rPr>
        <w:t>тренных на проведение конкурса.</w:t>
      </w:r>
    </w:p>
    <w:p w:rsidR="00C25ECE" w:rsidRDefault="00C25ECE" w:rsidP="00DF36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41A32" w:rsidRDefault="00C25ECE" w:rsidP="00D450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5.2.Средства в размере </w:t>
      </w:r>
      <w:r>
        <w:rPr>
          <w:color w:val="000000"/>
          <w:u w:val="single"/>
        </w:rPr>
        <w:t>5</w:t>
      </w:r>
      <w:r w:rsidRPr="00E02414">
        <w:rPr>
          <w:color w:val="000000"/>
          <w:u w:val="single"/>
        </w:rPr>
        <w:t>,0 (</w:t>
      </w:r>
      <w:r>
        <w:rPr>
          <w:color w:val="000000"/>
          <w:u w:val="single"/>
        </w:rPr>
        <w:t xml:space="preserve">Пять </w:t>
      </w:r>
      <w:r w:rsidRPr="00E02414">
        <w:rPr>
          <w:color w:val="000000"/>
          <w:u w:val="single"/>
        </w:rPr>
        <w:t>тысяч</w:t>
      </w:r>
      <w:r>
        <w:rPr>
          <w:color w:val="000000"/>
          <w:u w:val="single"/>
        </w:rPr>
        <w:t>)</w:t>
      </w:r>
      <w:r w:rsidRPr="00E02414">
        <w:rPr>
          <w:color w:val="000000"/>
          <w:u w:val="single"/>
        </w:rPr>
        <w:t xml:space="preserve"> руб. 00 копеек</w:t>
      </w:r>
      <w:r w:rsidRPr="00B37FC5">
        <w:rPr>
          <w:color w:val="000000"/>
        </w:rPr>
        <w:t>, предусмотренные на проведение конкурса</w:t>
      </w:r>
      <w:r>
        <w:rPr>
          <w:color w:val="000000"/>
        </w:rPr>
        <w:t>,</w:t>
      </w:r>
      <w:r w:rsidRPr="00B37FC5">
        <w:rPr>
          <w:color w:val="000000"/>
        </w:rPr>
        <w:t xml:space="preserve"> направляются на организационное обеспечение конкурса (</w:t>
      </w:r>
      <w:r>
        <w:rPr>
          <w:color w:val="000000"/>
        </w:rPr>
        <w:t>приобретение дипломов победителю и участникам конкурса, подарков участникам конкурса)</w:t>
      </w:r>
      <w:r w:rsidRPr="00B37FC5">
        <w:rPr>
          <w:color w:val="000000"/>
        </w:rPr>
        <w:t>.</w:t>
      </w:r>
      <w:r>
        <w:rPr>
          <w:color w:val="000000"/>
        </w:rPr>
        <w:br/>
      </w:r>
    </w:p>
    <w:p w:rsidR="00D450C5" w:rsidRDefault="00C25ECE" w:rsidP="00D450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5.3</w:t>
      </w:r>
      <w:r w:rsidR="00D450C5">
        <w:rPr>
          <w:color w:val="000000"/>
        </w:rPr>
        <w:t xml:space="preserve">. Средства в размере </w:t>
      </w:r>
      <w:r w:rsidR="00101A09">
        <w:rPr>
          <w:color w:val="000000"/>
          <w:u w:val="single"/>
        </w:rPr>
        <w:t>195</w:t>
      </w:r>
      <w:r w:rsidRPr="008274DB">
        <w:rPr>
          <w:color w:val="000000"/>
          <w:u w:val="single"/>
        </w:rPr>
        <w:t xml:space="preserve">,0 (Сто </w:t>
      </w:r>
      <w:r>
        <w:rPr>
          <w:color w:val="000000"/>
          <w:u w:val="single"/>
        </w:rPr>
        <w:t>де</w:t>
      </w:r>
      <w:r w:rsidR="00101A09">
        <w:rPr>
          <w:color w:val="000000"/>
          <w:u w:val="single"/>
        </w:rPr>
        <w:t>вяносто пять</w:t>
      </w:r>
      <w:r>
        <w:rPr>
          <w:color w:val="000000"/>
          <w:u w:val="single"/>
        </w:rPr>
        <w:t xml:space="preserve"> </w:t>
      </w:r>
      <w:r w:rsidRPr="008274DB">
        <w:rPr>
          <w:color w:val="000000"/>
          <w:u w:val="single"/>
        </w:rPr>
        <w:t>тысяч</w:t>
      </w:r>
      <w:r>
        <w:rPr>
          <w:color w:val="000000"/>
          <w:u w:val="single"/>
        </w:rPr>
        <w:t>)</w:t>
      </w:r>
      <w:r w:rsidR="008274DB">
        <w:rPr>
          <w:color w:val="000000"/>
          <w:u w:val="single"/>
        </w:rPr>
        <w:t xml:space="preserve"> </w:t>
      </w:r>
      <w:r w:rsidR="00D450C5" w:rsidRPr="00E02414">
        <w:rPr>
          <w:color w:val="000000"/>
          <w:u w:val="single"/>
        </w:rPr>
        <w:t>руб. 00 копеек</w:t>
      </w:r>
      <w:r w:rsidR="00D450C5" w:rsidRPr="00B37FC5">
        <w:rPr>
          <w:color w:val="000000"/>
        </w:rPr>
        <w:t>, предусмотренные на проведение конкурса</w:t>
      </w:r>
      <w:r w:rsidR="00D450C5">
        <w:rPr>
          <w:color w:val="000000"/>
        </w:rPr>
        <w:t>,</w:t>
      </w:r>
      <w:r w:rsidR="00D450C5" w:rsidRPr="00B37FC5">
        <w:rPr>
          <w:color w:val="000000"/>
        </w:rPr>
        <w:t xml:space="preserve"> </w:t>
      </w:r>
      <w:r w:rsidR="008274DB">
        <w:rPr>
          <w:color w:val="000000"/>
        </w:rPr>
        <w:t>распределить:</w:t>
      </w:r>
    </w:p>
    <w:p w:rsidR="00B41A32" w:rsidRDefault="00B41A32" w:rsidP="00D450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6F21" w:rsidRDefault="00776F21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-лучший но</w:t>
      </w:r>
      <w:r w:rsidR="00D25428">
        <w:rPr>
          <w:color w:val="000000"/>
        </w:rPr>
        <w:t xml:space="preserve">вогодний двор многоквартирного </w:t>
      </w:r>
      <w:r>
        <w:rPr>
          <w:color w:val="000000"/>
        </w:rPr>
        <w:t xml:space="preserve">дома (5 и более квартир) – </w:t>
      </w:r>
      <w:r w:rsidR="00101A09">
        <w:rPr>
          <w:color w:val="000000"/>
          <w:u w:val="single"/>
        </w:rPr>
        <w:t>1</w:t>
      </w:r>
      <w:r w:rsidR="00A53AAE">
        <w:rPr>
          <w:color w:val="000000"/>
          <w:u w:val="single"/>
        </w:rPr>
        <w:t>5</w:t>
      </w:r>
      <w:r w:rsidR="00101A09">
        <w:rPr>
          <w:color w:val="000000"/>
          <w:u w:val="single"/>
        </w:rPr>
        <w:t>0</w:t>
      </w:r>
      <w:r w:rsidRPr="008274DB">
        <w:rPr>
          <w:color w:val="000000"/>
          <w:u w:val="single"/>
        </w:rPr>
        <w:t>,0 (</w:t>
      </w:r>
      <w:r w:rsidR="00101A09">
        <w:rPr>
          <w:color w:val="000000"/>
          <w:u w:val="single"/>
        </w:rPr>
        <w:t xml:space="preserve">Сто </w:t>
      </w:r>
      <w:r w:rsidR="00A53AAE">
        <w:rPr>
          <w:color w:val="000000"/>
          <w:u w:val="single"/>
        </w:rPr>
        <w:t>пятьдесят</w:t>
      </w:r>
      <w:r w:rsidR="008274DB" w:rsidRPr="008274DB">
        <w:rPr>
          <w:color w:val="000000"/>
          <w:u w:val="single"/>
        </w:rPr>
        <w:t xml:space="preserve"> </w:t>
      </w:r>
      <w:r w:rsidRPr="008274DB">
        <w:rPr>
          <w:color w:val="000000"/>
          <w:u w:val="single"/>
        </w:rPr>
        <w:t>тысяч</w:t>
      </w:r>
      <w:r w:rsidR="008274DB">
        <w:rPr>
          <w:color w:val="000000"/>
          <w:u w:val="single"/>
        </w:rPr>
        <w:t xml:space="preserve">) руб. </w:t>
      </w:r>
      <w:r w:rsidRPr="008274DB">
        <w:rPr>
          <w:color w:val="000000"/>
          <w:u w:val="single"/>
        </w:rPr>
        <w:t>00 копеек</w:t>
      </w:r>
      <w:r w:rsidR="00B41A32">
        <w:rPr>
          <w:color w:val="000000"/>
        </w:rPr>
        <w:t>,</w:t>
      </w:r>
      <w:r w:rsidR="004807A9" w:rsidRPr="004807A9">
        <w:rPr>
          <w:color w:val="000000"/>
        </w:rPr>
        <w:t xml:space="preserve"> </w:t>
      </w:r>
      <w:r w:rsidR="004807A9">
        <w:rPr>
          <w:color w:val="000000"/>
        </w:rPr>
        <w:t xml:space="preserve">средства </w:t>
      </w:r>
      <w:r w:rsidR="004807A9" w:rsidRPr="00B37FC5">
        <w:rPr>
          <w:color w:val="000000"/>
        </w:rPr>
        <w:t xml:space="preserve">направляются на </w:t>
      </w:r>
      <w:r w:rsidR="004807A9">
        <w:rPr>
          <w:color w:val="000000"/>
        </w:rPr>
        <w:t>лице</w:t>
      </w:r>
      <w:r w:rsidR="00101A09">
        <w:rPr>
          <w:color w:val="000000"/>
        </w:rPr>
        <w:t>вой счет многоквартирного дома.</w:t>
      </w:r>
    </w:p>
    <w:p w:rsidR="0095545B" w:rsidRDefault="0095545B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1A09" w:rsidRDefault="00A53AAE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 место – 75</w:t>
      </w:r>
      <w:r w:rsidR="00101A09">
        <w:rPr>
          <w:color w:val="000000"/>
        </w:rPr>
        <w:t>,0 (</w:t>
      </w:r>
      <w:r>
        <w:rPr>
          <w:color w:val="000000"/>
        </w:rPr>
        <w:t>Семьдесят пять</w:t>
      </w:r>
      <w:r w:rsidR="00254FE1">
        <w:rPr>
          <w:color w:val="000000"/>
        </w:rPr>
        <w:t xml:space="preserve"> </w:t>
      </w:r>
      <w:r w:rsidR="00101A09">
        <w:rPr>
          <w:color w:val="000000"/>
        </w:rPr>
        <w:t>тысяч) руб. 00 копеек;</w:t>
      </w:r>
    </w:p>
    <w:p w:rsidR="00101A09" w:rsidRDefault="00101A09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 место – </w:t>
      </w:r>
      <w:r w:rsidR="00254FE1">
        <w:rPr>
          <w:color w:val="000000"/>
        </w:rPr>
        <w:t>5</w:t>
      </w:r>
      <w:r>
        <w:rPr>
          <w:color w:val="000000"/>
        </w:rPr>
        <w:t>0,0 (</w:t>
      </w:r>
      <w:r w:rsidR="00254FE1">
        <w:rPr>
          <w:color w:val="000000"/>
        </w:rPr>
        <w:t>Пятьдесят</w:t>
      </w:r>
      <w:r>
        <w:rPr>
          <w:color w:val="000000"/>
        </w:rPr>
        <w:t xml:space="preserve"> тысяч) руб. 00 копеек;</w:t>
      </w:r>
    </w:p>
    <w:p w:rsidR="00101A09" w:rsidRDefault="00101A09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 место – </w:t>
      </w:r>
      <w:r w:rsidR="00A53AAE">
        <w:rPr>
          <w:color w:val="000000"/>
        </w:rPr>
        <w:t>25</w:t>
      </w:r>
      <w:r>
        <w:rPr>
          <w:color w:val="000000"/>
        </w:rPr>
        <w:t>,0 (</w:t>
      </w:r>
      <w:r w:rsidR="00A53AAE">
        <w:rPr>
          <w:color w:val="000000"/>
        </w:rPr>
        <w:t>Двадцать пять</w:t>
      </w:r>
      <w:r>
        <w:rPr>
          <w:color w:val="000000"/>
        </w:rPr>
        <w:t xml:space="preserve"> тысяч) руб. 00 копеек.</w:t>
      </w:r>
    </w:p>
    <w:p w:rsidR="00A53AAE" w:rsidRDefault="00A53AAE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53AAE" w:rsidRDefault="00A53AAE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6F21" w:rsidRDefault="00776F21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</w:rPr>
        <w:t xml:space="preserve">-лучший новогодний двор многоквартирного дома (2 - 4 квартир) – </w:t>
      </w:r>
      <w:r w:rsidRPr="008274DB">
        <w:rPr>
          <w:color w:val="000000"/>
          <w:u w:val="single"/>
        </w:rPr>
        <w:t>1</w:t>
      </w:r>
      <w:r w:rsidR="00101A09">
        <w:rPr>
          <w:color w:val="000000"/>
          <w:u w:val="single"/>
        </w:rPr>
        <w:t>5</w:t>
      </w:r>
      <w:r w:rsidRPr="008274DB">
        <w:rPr>
          <w:color w:val="000000"/>
          <w:u w:val="single"/>
        </w:rPr>
        <w:t>,0 (</w:t>
      </w:r>
      <w:r w:rsidR="00101A09">
        <w:rPr>
          <w:color w:val="000000"/>
          <w:u w:val="single"/>
        </w:rPr>
        <w:t>Пятнадцать</w:t>
      </w:r>
      <w:r w:rsidRPr="008274DB">
        <w:rPr>
          <w:color w:val="000000"/>
          <w:u w:val="single"/>
        </w:rPr>
        <w:t xml:space="preserve"> тысяч) рублей 00 копеек;</w:t>
      </w:r>
    </w:p>
    <w:p w:rsidR="00A53AAE" w:rsidRDefault="00A53AAE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A53AAE" w:rsidRDefault="00A53AAE" w:rsidP="00A53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 место – 8</w:t>
      </w:r>
      <w:r w:rsidR="00B41A32">
        <w:rPr>
          <w:color w:val="000000"/>
        </w:rPr>
        <w:t>,0</w:t>
      </w:r>
      <w:r>
        <w:rPr>
          <w:color w:val="000000"/>
        </w:rPr>
        <w:t xml:space="preserve"> (</w:t>
      </w:r>
      <w:r w:rsidR="0095545B">
        <w:rPr>
          <w:color w:val="000000"/>
        </w:rPr>
        <w:t>Восемь</w:t>
      </w:r>
      <w:r>
        <w:rPr>
          <w:color w:val="000000"/>
        </w:rPr>
        <w:t xml:space="preserve"> тысяч) руб. 00 копеек;</w:t>
      </w:r>
    </w:p>
    <w:p w:rsidR="00A53AAE" w:rsidRDefault="00A53AAE" w:rsidP="00A53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 место – 4,5 (</w:t>
      </w:r>
      <w:r w:rsidR="0095545B">
        <w:rPr>
          <w:color w:val="000000"/>
        </w:rPr>
        <w:t xml:space="preserve">Четыре </w:t>
      </w:r>
      <w:r>
        <w:rPr>
          <w:color w:val="000000"/>
        </w:rPr>
        <w:t>тысяч</w:t>
      </w:r>
      <w:r w:rsidR="0095545B">
        <w:rPr>
          <w:color w:val="000000"/>
        </w:rPr>
        <w:t>и пятьсот</w:t>
      </w:r>
      <w:r>
        <w:rPr>
          <w:color w:val="000000"/>
        </w:rPr>
        <w:t>) руб. 00 копеек;</w:t>
      </w:r>
    </w:p>
    <w:p w:rsidR="00A53AAE" w:rsidRDefault="00A53AAE" w:rsidP="00A53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 место – 2,5 (</w:t>
      </w:r>
      <w:r w:rsidR="0095545B">
        <w:rPr>
          <w:color w:val="000000"/>
        </w:rPr>
        <w:t>Две</w:t>
      </w:r>
      <w:r>
        <w:rPr>
          <w:color w:val="000000"/>
        </w:rPr>
        <w:t xml:space="preserve"> тысяч</w:t>
      </w:r>
      <w:r w:rsidR="0095545B">
        <w:rPr>
          <w:color w:val="000000"/>
        </w:rPr>
        <w:t>и пятьсот</w:t>
      </w:r>
      <w:r>
        <w:rPr>
          <w:color w:val="000000"/>
        </w:rPr>
        <w:t>) руб. 00 копеек.</w:t>
      </w:r>
    </w:p>
    <w:p w:rsidR="00A53AAE" w:rsidRPr="008274DB" w:rsidRDefault="00A53AAE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776F21" w:rsidRDefault="00776F21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</w:rPr>
        <w:t>-</w:t>
      </w:r>
      <w:r w:rsidRPr="003938EF">
        <w:rPr>
          <w:color w:val="000000"/>
        </w:rPr>
        <w:t xml:space="preserve"> </w:t>
      </w:r>
      <w:r>
        <w:rPr>
          <w:color w:val="000000"/>
        </w:rPr>
        <w:t xml:space="preserve">лучший новогодний двор частного дома – </w:t>
      </w:r>
      <w:r w:rsidR="00A53AAE">
        <w:rPr>
          <w:color w:val="000000"/>
          <w:u w:val="single"/>
        </w:rPr>
        <w:t>10</w:t>
      </w:r>
      <w:r w:rsidRPr="008274DB">
        <w:rPr>
          <w:color w:val="000000"/>
          <w:u w:val="single"/>
        </w:rPr>
        <w:t>,0 (</w:t>
      </w:r>
      <w:r w:rsidR="00B41A32">
        <w:rPr>
          <w:color w:val="000000"/>
          <w:u w:val="single"/>
        </w:rPr>
        <w:t>Десять</w:t>
      </w:r>
      <w:r w:rsidRPr="008274DB">
        <w:rPr>
          <w:color w:val="000000"/>
          <w:u w:val="single"/>
        </w:rPr>
        <w:t xml:space="preserve"> тысяч) рублей 00 копеек.</w:t>
      </w:r>
    </w:p>
    <w:p w:rsidR="00A53AAE" w:rsidRDefault="00A53AAE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A53AAE" w:rsidRDefault="00A53AAE" w:rsidP="00A53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 место – 5</w:t>
      </w:r>
      <w:r w:rsidR="00B41A32">
        <w:rPr>
          <w:color w:val="000000"/>
        </w:rPr>
        <w:t>,0</w:t>
      </w:r>
      <w:r>
        <w:rPr>
          <w:color w:val="000000"/>
        </w:rPr>
        <w:t xml:space="preserve"> (Пять тысяч) руб. 00 копеек;</w:t>
      </w:r>
    </w:p>
    <w:p w:rsidR="00A53AAE" w:rsidRDefault="00A53AAE" w:rsidP="00A53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 место – 3</w:t>
      </w:r>
      <w:r w:rsidR="00B41A32">
        <w:rPr>
          <w:color w:val="000000"/>
        </w:rPr>
        <w:t xml:space="preserve">,0 </w:t>
      </w:r>
      <w:r>
        <w:rPr>
          <w:color w:val="000000"/>
        </w:rPr>
        <w:t>(Три тысячи) руб. 00 копеек;</w:t>
      </w:r>
    </w:p>
    <w:p w:rsidR="00A53AAE" w:rsidRDefault="00A53AAE" w:rsidP="00A53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 место – 2</w:t>
      </w:r>
      <w:r w:rsidR="00B41A32">
        <w:rPr>
          <w:color w:val="000000"/>
        </w:rPr>
        <w:t>,0</w:t>
      </w:r>
      <w:r>
        <w:rPr>
          <w:color w:val="000000"/>
        </w:rPr>
        <w:t xml:space="preserve"> (Две тысячи) руб. 00 копеек.</w:t>
      </w:r>
    </w:p>
    <w:p w:rsidR="00A53AAE" w:rsidRDefault="00A53AAE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A53AAE" w:rsidRDefault="00A53AAE" w:rsidP="00776F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B548CA" w:rsidRDefault="00B548CA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8CA">
        <w:rPr>
          <w:color w:val="000000"/>
        </w:rPr>
        <w:t>-лучшее новогоднее украшение территории ТОС –</w:t>
      </w:r>
      <w:r>
        <w:rPr>
          <w:color w:val="000000"/>
          <w:u w:val="single"/>
        </w:rPr>
        <w:t xml:space="preserve"> </w:t>
      </w:r>
      <w:r w:rsidR="00A53AAE">
        <w:rPr>
          <w:color w:val="000000"/>
          <w:u w:val="single"/>
        </w:rPr>
        <w:t>20</w:t>
      </w:r>
      <w:r w:rsidRPr="008274DB">
        <w:rPr>
          <w:color w:val="000000"/>
          <w:u w:val="single"/>
        </w:rPr>
        <w:t>,0 (</w:t>
      </w:r>
      <w:r w:rsidR="00A53AAE">
        <w:rPr>
          <w:color w:val="000000"/>
          <w:u w:val="single"/>
        </w:rPr>
        <w:t>Двадцать</w:t>
      </w:r>
      <w:r w:rsidRPr="008274DB">
        <w:rPr>
          <w:color w:val="000000"/>
          <w:u w:val="single"/>
        </w:rPr>
        <w:t xml:space="preserve"> тысяч) рублей 00 копеек</w:t>
      </w:r>
      <w:r>
        <w:rPr>
          <w:color w:val="000000"/>
          <w:u w:val="single"/>
        </w:rPr>
        <w:t xml:space="preserve"> </w:t>
      </w:r>
    </w:p>
    <w:p w:rsidR="00B548CA" w:rsidRPr="00B37FC5" w:rsidRDefault="00B548CA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53AAE" w:rsidRDefault="00A53AAE" w:rsidP="00A53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 место – 13</w:t>
      </w:r>
      <w:r w:rsidR="00B41A32">
        <w:rPr>
          <w:color w:val="000000"/>
        </w:rPr>
        <w:t>,0</w:t>
      </w:r>
      <w:r>
        <w:rPr>
          <w:color w:val="000000"/>
        </w:rPr>
        <w:t xml:space="preserve"> (Тринадцать тысяч) руб. 00 копеек;</w:t>
      </w:r>
    </w:p>
    <w:p w:rsidR="00A53AAE" w:rsidRDefault="00A53AAE" w:rsidP="00A53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 место – 7</w:t>
      </w:r>
      <w:r w:rsidR="00B41A32">
        <w:rPr>
          <w:color w:val="000000"/>
        </w:rPr>
        <w:t>,0</w:t>
      </w:r>
      <w:r>
        <w:rPr>
          <w:color w:val="000000"/>
        </w:rPr>
        <w:t xml:space="preserve"> (Семь  тысяч) руб. 00 копеек;</w:t>
      </w: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  <w:r>
        <w:rPr>
          <w:color w:val="000000"/>
        </w:rPr>
        <w:tab/>
      </w: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A53AAE" w:rsidRDefault="00A53AAE" w:rsidP="00A53AAE">
      <w:pPr>
        <w:shd w:val="clear" w:color="auto" w:fill="FFFFFF"/>
        <w:tabs>
          <w:tab w:val="right" w:pos="9355"/>
        </w:tabs>
        <w:rPr>
          <w:color w:val="000000"/>
        </w:rPr>
      </w:pPr>
    </w:p>
    <w:p w:rsidR="00C57BA0" w:rsidRPr="00B37FC5" w:rsidRDefault="00C57BA0" w:rsidP="003154A7">
      <w:pPr>
        <w:shd w:val="clear" w:color="auto" w:fill="FFFFFF"/>
        <w:tabs>
          <w:tab w:val="right" w:pos="9355"/>
        </w:tabs>
        <w:jc w:val="right"/>
        <w:rPr>
          <w:color w:val="000000"/>
        </w:rPr>
      </w:pPr>
      <w:r w:rsidRPr="00B37FC5">
        <w:rPr>
          <w:color w:val="000000"/>
        </w:rPr>
        <w:t>Приложение 1 к положению </w:t>
      </w:r>
    </w:p>
    <w:p w:rsidR="007D254C" w:rsidRDefault="001F192E" w:rsidP="001F192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C57BA0" w:rsidRPr="00B37FC5">
        <w:rPr>
          <w:color w:val="000000"/>
        </w:rPr>
        <w:t xml:space="preserve">о проведении </w:t>
      </w:r>
      <w:r w:rsidR="007D254C" w:rsidRPr="00B37FC5">
        <w:rPr>
          <w:color w:val="000000"/>
        </w:rPr>
        <w:t xml:space="preserve">конкурса </w:t>
      </w:r>
    </w:p>
    <w:p w:rsidR="007D254C" w:rsidRDefault="001F192E" w:rsidP="001F192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7D254C">
        <w:rPr>
          <w:color w:val="000000"/>
        </w:rPr>
        <w:t>«Новогодн</w:t>
      </w:r>
      <w:r w:rsidR="003938EF">
        <w:rPr>
          <w:color w:val="000000"/>
        </w:rPr>
        <w:t>ий двор</w:t>
      </w:r>
      <w:r w:rsidR="007D254C">
        <w:rPr>
          <w:color w:val="000000"/>
        </w:rPr>
        <w:t>»</w:t>
      </w:r>
    </w:p>
    <w:p w:rsidR="001F192E" w:rsidRDefault="001F192E" w:rsidP="001F192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="007D254C">
        <w:rPr>
          <w:color w:val="000000"/>
        </w:rPr>
        <w:t xml:space="preserve">на территории Чупинского </w:t>
      </w:r>
    </w:p>
    <w:p w:rsidR="007D254C" w:rsidRPr="00B37FC5" w:rsidRDefault="001F192E" w:rsidP="001F192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7D254C">
        <w:rPr>
          <w:color w:val="000000"/>
        </w:rPr>
        <w:t>городского</w:t>
      </w:r>
      <w:r>
        <w:rPr>
          <w:color w:val="000000"/>
        </w:rPr>
        <w:t xml:space="preserve"> </w:t>
      </w:r>
      <w:r w:rsidR="007D254C">
        <w:rPr>
          <w:color w:val="000000"/>
        </w:rPr>
        <w:t>поселения</w:t>
      </w:r>
    </w:p>
    <w:p w:rsidR="007D254C" w:rsidRPr="00B37FC5" w:rsidRDefault="007D254C" w:rsidP="001F192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37FC5">
        <w:rPr>
          <w:color w:val="000000"/>
        </w:rPr>
        <w:t> </w:t>
      </w:r>
    </w:p>
    <w:p w:rsidR="00DF36A4" w:rsidRPr="00B37FC5" w:rsidRDefault="00DF36A4" w:rsidP="007D254C">
      <w:pPr>
        <w:shd w:val="clear" w:color="auto" w:fill="FFFFFF"/>
        <w:jc w:val="both"/>
        <w:rPr>
          <w:color w:val="000000"/>
        </w:rPr>
      </w:pPr>
    </w:p>
    <w:p w:rsidR="00C57BA0" w:rsidRPr="00B37FC5" w:rsidRDefault="00DF36A4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57BA0" w:rsidRPr="00B37FC5" w:rsidRDefault="00C57BA0" w:rsidP="00DF36A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37FC5">
        <w:rPr>
          <w:color w:val="000000"/>
        </w:rPr>
        <w:t>Председателю конкурсной комиссии</w:t>
      </w:r>
      <w:r w:rsidRPr="00B37FC5">
        <w:rPr>
          <w:rStyle w:val="apple-converted-space"/>
          <w:color w:val="000000"/>
        </w:rPr>
        <w:t> </w:t>
      </w:r>
      <w:r w:rsidRPr="00B37FC5">
        <w:rPr>
          <w:color w:val="000000"/>
        </w:rPr>
        <w:br/>
      </w:r>
      <w:r w:rsidR="00DF36A4">
        <w:rPr>
          <w:color w:val="000000"/>
        </w:rPr>
        <w:t xml:space="preserve"> </w:t>
      </w:r>
    </w:p>
    <w:p w:rsidR="00C57BA0" w:rsidRDefault="00C57BA0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t> </w:t>
      </w:r>
    </w:p>
    <w:p w:rsidR="00DF36A4" w:rsidRPr="00B37FC5" w:rsidRDefault="00DF36A4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57BA0" w:rsidRPr="00B37FC5" w:rsidRDefault="00C57BA0" w:rsidP="00B37FC5">
      <w:pPr>
        <w:shd w:val="clear" w:color="auto" w:fill="FFFFFF"/>
        <w:jc w:val="both"/>
        <w:rPr>
          <w:color w:val="000000"/>
        </w:rPr>
      </w:pPr>
    </w:p>
    <w:p w:rsidR="00C57BA0" w:rsidRDefault="00C57BA0" w:rsidP="00DF36A4">
      <w:pPr>
        <w:shd w:val="clear" w:color="auto" w:fill="FFFFFF"/>
        <w:jc w:val="center"/>
        <w:rPr>
          <w:color w:val="000000"/>
        </w:rPr>
      </w:pPr>
      <w:r w:rsidRPr="00B37FC5">
        <w:rPr>
          <w:color w:val="000000"/>
        </w:rPr>
        <w:t>Заявка на участие в конкурсе</w:t>
      </w:r>
    </w:p>
    <w:p w:rsidR="007F0562" w:rsidRPr="00B37FC5" w:rsidRDefault="007F0562" w:rsidP="00DF36A4">
      <w:pPr>
        <w:shd w:val="clear" w:color="auto" w:fill="FFFFFF"/>
        <w:jc w:val="center"/>
        <w:rPr>
          <w:color w:val="000000"/>
        </w:rPr>
      </w:pPr>
    </w:p>
    <w:p w:rsidR="00C57BA0" w:rsidRDefault="00C57BA0" w:rsidP="00DF36A4">
      <w:pPr>
        <w:jc w:val="both"/>
        <w:rPr>
          <w:color w:val="000000"/>
          <w:shd w:val="clear" w:color="auto" w:fill="FFFFFF"/>
        </w:rPr>
      </w:pPr>
      <w:r w:rsidRPr="00B37FC5">
        <w:rPr>
          <w:color w:val="000000"/>
        </w:rPr>
        <w:br/>
      </w:r>
      <w:r w:rsidRPr="00B37FC5">
        <w:rPr>
          <w:color w:val="000000"/>
          <w:shd w:val="clear" w:color="auto" w:fill="FFFFFF"/>
        </w:rPr>
        <w:t xml:space="preserve">Просим включить </w:t>
      </w:r>
      <w:r w:rsidR="003938EF">
        <w:rPr>
          <w:color w:val="000000"/>
          <w:shd w:val="clear" w:color="auto" w:fill="FFFFFF"/>
        </w:rPr>
        <w:t>(</w:t>
      </w:r>
      <w:r w:rsidR="00E61D5A">
        <w:rPr>
          <w:color w:val="000000"/>
          <w:shd w:val="clear" w:color="auto" w:fill="FFFFFF"/>
        </w:rPr>
        <w:t>МКД</w:t>
      </w:r>
      <w:r w:rsidR="003938EF">
        <w:rPr>
          <w:color w:val="000000"/>
          <w:shd w:val="clear" w:color="auto" w:fill="FFFFFF"/>
        </w:rPr>
        <w:t xml:space="preserve">, </w:t>
      </w:r>
      <w:r w:rsidR="00D25428">
        <w:rPr>
          <w:color w:val="000000"/>
          <w:shd w:val="clear" w:color="auto" w:fill="FFFFFF"/>
        </w:rPr>
        <w:t xml:space="preserve">МКД (2-4 квартиры), </w:t>
      </w:r>
      <w:r w:rsidR="003938EF">
        <w:rPr>
          <w:color w:val="000000"/>
          <w:shd w:val="clear" w:color="auto" w:fill="FFFFFF"/>
        </w:rPr>
        <w:t>частный дом</w:t>
      </w:r>
      <w:r w:rsidR="00B548CA">
        <w:rPr>
          <w:color w:val="000000"/>
          <w:shd w:val="clear" w:color="auto" w:fill="FFFFFF"/>
        </w:rPr>
        <w:t>, ТОС «_____________»</w:t>
      </w:r>
      <w:r w:rsidR="003938EF">
        <w:rPr>
          <w:color w:val="000000"/>
          <w:shd w:val="clear" w:color="auto" w:fill="FFFFFF"/>
        </w:rPr>
        <w:t>)</w:t>
      </w:r>
      <w:r w:rsidR="00E61D5A">
        <w:rPr>
          <w:color w:val="000000"/>
          <w:shd w:val="clear" w:color="auto" w:fill="FFFFFF"/>
        </w:rPr>
        <w:t xml:space="preserve"> №_____</w:t>
      </w:r>
      <w:r w:rsidR="00B548CA">
        <w:rPr>
          <w:color w:val="000000"/>
          <w:shd w:val="clear" w:color="auto" w:fill="FFFFFF"/>
        </w:rPr>
        <w:t xml:space="preserve"> по улице ____________________ </w:t>
      </w:r>
      <w:r w:rsidR="00D25428">
        <w:rPr>
          <w:color w:val="000000"/>
          <w:shd w:val="clear" w:color="auto" w:fill="FFFFFF"/>
        </w:rPr>
        <w:t xml:space="preserve">в пгт.Чупа </w:t>
      </w:r>
      <w:r w:rsidR="00B548CA">
        <w:rPr>
          <w:color w:val="000000"/>
          <w:shd w:val="clear" w:color="auto" w:fill="FFFFFF"/>
        </w:rPr>
        <w:t xml:space="preserve">в число участников </w:t>
      </w:r>
      <w:r w:rsidR="003938EF">
        <w:rPr>
          <w:color w:val="000000"/>
          <w:shd w:val="clear" w:color="auto" w:fill="FFFFFF"/>
        </w:rPr>
        <w:t xml:space="preserve">конкурса «Новогодний двор» </w:t>
      </w:r>
      <w:r w:rsidR="00DF36A4">
        <w:rPr>
          <w:color w:val="000000"/>
          <w:shd w:val="clear" w:color="auto" w:fill="FFFFFF"/>
        </w:rPr>
        <w:t>на территории Чупинского городского поселения.</w:t>
      </w:r>
    </w:p>
    <w:p w:rsidR="00DF36A4" w:rsidRDefault="00DF36A4" w:rsidP="00DF36A4">
      <w:pPr>
        <w:jc w:val="both"/>
        <w:rPr>
          <w:color w:val="000000"/>
          <w:shd w:val="clear" w:color="auto" w:fill="FFFFFF"/>
        </w:rPr>
      </w:pPr>
    </w:p>
    <w:p w:rsidR="00DF36A4" w:rsidRPr="00B37FC5" w:rsidRDefault="00DF36A4" w:rsidP="00DF36A4">
      <w:pPr>
        <w:jc w:val="both"/>
        <w:rPr>
          <w:color w:val="000000"/>
        </w:rPr>
      </w:pPr>
    </w:p>
    <w:p w:rsidR="00DF36A4" w:rsidRPr="00B37FC5" w:rsidRDefault="00E61D5A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61D5A" w:rsidRDefault="00C57BA0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t>Данные контактного лица ___________________________________</w:t>
      </w:r>
      <w:r w:rsidR="00E61D5A">
        <w:rPr>
          <w:color w:val="000000"/>
        </w:rPr>
        <w:t>____________________</w:t>
      </w:r>
    </w:p>
    <w:p w:rsidR="00E61D5A" w:rsidRDefault="00E61D5A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C57BA0" w:rsidRPr="00B37FC5">
        <w:rPr>
          <w:color w:val="000000"/>
        </w:rPr>
        <w:t xml:space="preserve"> </w:t>
      </w:r>
    </w:p>
    <w:p w:rsidR="00C57BA0" w:rsidRPr="00E61D5A" w:rsidRDefault="00C57BA0" w:rsidP="00E61D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61D5A">
        <w:rPr>
          <w:color w:val="000000"/>
          <w:sz w:val="20"/>
          <w:szCs w:val="20"/>
        </w:rPr>
        <w:t xml:space="preserve"> </w:t>
      </w:r>
      <w:r w:rsidR="005D5CFB">
        <w:rPr>
          <w:color w:val="000000"/>
          <w:sz w:val="20"/>
          <w:szCs w:val="20"/>
        </w:rPr>
        <w:t>(</w:t>
      </w:r>
      <w:r w:rsidRPr="00E61D5A">
        <w:rPr>
          <w:color w:val="000000"/>
          <w:sz w:val="20"/>
          <w:szCs w:val="20"/>
        </w:rPr>
        <w:t>телефон)</w:t>
      </w:r>
    </w:p>
    <w:p w:rsidR="00DF36A4" w:rsidRDefault="00DF36A4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E61D5A" w:rsidRDefault="00E61D5A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E61D5A" w:rsidRDefault="00E61D5A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E61D5A" w:rsidRDefault="00E61D5A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E61D5A" w:rsidRDefault="00E61D5A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E61D5A" w:rsidRPr="00E61D5A" w:rsidRDefault="00E61D5A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</w:t>
      </w:r>
    </w:p>
    <w:p w:rsidR="00E323F7" w:rsidRPr="00E61D5A" w:rsidRDefault="00E61D5A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E61D5A">
        <w:rPr>
          <w:color w:val="000000"/>
          <w:sz w:val="20"/>
          <w:szCs w:val="20"/>
        </w:rPr>
        <w:t xml:space="preserve">подпись </w:t>
      </w:r>
      <w:r w:rsidR="005D5CFB">
        <w:rPr>
          <w:color w:val="000000"/>
          <w:sz w:val="20"/>
          <w:szCs w:val="20"/>
        </w:rPr>
        <w:t xml:space="preserve"> </w:t>
      </w:r>
    </w:p>
    <w:p w:rsidR="00E323F7" w:rsidRDefault="00E323F7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23F7" w:rsidRDefault="00E323F7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23F7" w:rsidRDefault="00E323F7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23F7" w:rsidRDefault="00E323F7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57BA0" w:rsidRPr="00B37FC5" w:rsidRDefault="00C57BA0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t>Дата _______________</w:t>
      </w:r>
    </w:p>
    <w:p w:rsidR="00C57BA0" w:rsidRPr="00B37FC5" w:rsidRDefault="00C57BA0" w:rsidP="00B3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7FC5">
        <w:rPr>
          <w:color w:val="000000"/>
        </w:rPr>
        <w:t> </w:t>
      </w:r>
    </w:p>
    <w:p w:rsidR="00C57BA0" w:rsidRPr="00B37FC5" w:rsidRDefault="00C57BA0" w:rsidP="00C57B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7FC5">
        <w:rPr>
          <w:color w:val="000000"/>
        </w:rPr>
        <w:t> </w:t>
      </w:r>
    </w:p>
    <w:p w:rsidR="00C57BA0" w:rsidRDefault="00C57BA0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323F7" w:rsidRDefault="00C57BA0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57257" w:rsidRDefault="0085725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938EF" w:rsidRDefault="003938EF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938EF" w:rsidRDefault="003938EF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E323F7" w:rsidRDefault="00E323F7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548CA" w:rsidRDefault="00B548CA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548CA" w:rsidRDefault="00B548CA" w:rsidP="00C57B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F192E" w:rsidRPr="00B37FC5" w:rsidRDefault="00C57BA0" w:rsidP="001F192E">
      <w:pPr>
        <w:shd w:val="clear" w:color="auto" w:fill="FFFFFF"/>
        <w:jc w:val="right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="001F192E" w:rsidRPr="00B37FC5">
        <w:rPr>
          <w:color w:val="000000"/>
        </w:rPr>
        <w:t xml:space="preserve">Приложение </w:t>
      </w:r>
      <w:r w:rsidR="001F192E">
        <w:rPr>
          <w:color w:val="000000"/>
        </w:rPr>
        <w:t>2</w:t>
      </w:r>
      <w:r w:rsidR="001F192E" w:rsidRPr="00B37FC5">
        <w:rPr>
          <w:color w:val="000000"/>
        </w:rPr>
        <w:t xml:space="preserve"> к положению </w:t>
      </w:r>
    </w:p>
    <w:p w:rsidR="001F192E" w:rsidRDefault="001F192E" w:rsidP="001F192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Pr="00B37FC5">
        <w:rPr>
          <w:color w:val="000000"/>
        </w:rPr>
        <w:t xml:space="preserve">о проведении конкурса </w:t>
      </w:r>
    </w:p>
    <w:p w:rsidR="001F192E" w:rsidRDefault="001F192E" w:rsidP="001F192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«Новогодний двор»</w:t>
      </w:r>
    </w:p>
    <w:p w:rsidR="001F192E" w:rsidRDefault="001F192E" w:rsidP="001F192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на территории Чупинского </w:t>
      </w:r>
    </w:p>
    <w:p w:rsidR="001F192E" w:rsidRPr="00B37FC5" w:rsidRDefault="001F192E" w:rsidP="001F192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городского поселения</w:t>
      </w:r>
    </w:p>
    <w:p w:rsidR="001F192E" w:rsidRPr="00B37FC5" w:rsidRDefault="001F192E" w:rsidP="001F192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B37FC5">
        <w:rPr>
          <w:color w:val="000000"/>
        </w:rPr>
        <w:t> </w:t>
      </w:r>
    </w:p>
    <w:p w:rsidR="005D5CFB" w:rsidRPr="00B37FC5" w:rsidRDefault="005D5CFB" w:rsidP="001F19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5CFB" w:rsidRPr="00B37FC5" w:rsidRDefault="005D5CFB" w:rsidP="005D5C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7FC5">
        <w:rPr>
          <w:color w:val="000000"/>
        </w:rPr>
        <w:t> </w:t>
      </w:r>
    </w:p>
    <w:p w:rsidR="00E323F7" w:rsidRPr="001F6BF9" w:rsidRDefault="00E323F7" w:rsidP="00E323F7">
      <w:pPr>
        <w:shd w:val="clear" w:color="auto" w:fill="FFFFFF"/>
        <w:jc w:val="right"/>
        <w:rPr>
          <w:color w:val="000000"/>
        </w:rPr>
      </w:pPr>
    </w:p>
    <w:p w:rsidR="00E323F7" w:rsidRPr="001F6BF9" w:rsidRDefault="00E323F7" w:rsidP="00E323F7">
      <w:pPr>
        <w:shd w:val="clear" w:color="auto" w:fill="FFFFFF"/>
        <w:jc w:val="right"/>
        <w:rPr>
          <w:color w:val="000000"/>
        </w:rPr>
      </w:pPr>
    </w:p>
    <w:p w:rsidR="005D5CFB" w:rsidRDefault="00C57BA0" w:rsidP="005D5CFB">
      <w:pPr>
        <w:shd w:val="clear" w:color="auto" w:fill="FFFFFF"/>
        <w:jc w:val="center"/>
        <w:rPr>
          <w:color w:val="000000"/>
        </w:rPr>
      </w:pPr>
      <w:r w:rsidRPr="001F6BF9">
        <w:rPr>
          <w:color w:val="000000"/>
        </w:rPr>
        <w:t>Крит</w:t>
      </w:r>
      <w:r w:rsidR="00E323F7" w:rsidRPr="001F6BF9">
        <w:rPr>
          <w:color w:val="000000"/>
        </w:rPr>
        <w:t>ерии оценки объектов</w:t>
      </w:r>
      <w:r w:rsidR="00AD1468">
        <w:rPr>
          <w:color w:val="000000"/>
        </w:rPr>
        <w:t xml:space="preserve"> </w:t>
      </w:r>
      <w:r w:rsidR="005D5CFB">
        <w:rPr>
          <w:color w:val="000000"/>
        </w:rPr>
        <w:t xml:space="preserve"> </w:t>
      </w:r>
      <w:r w:rsidR="003938EF">
        <w:rPr>
          <w:color w:val="000000"/>
        </w:rPr>
        <w:t xml:space="preserve"> </w:t>
      </w:r>
      <w:r w:rsidR="005D5CFB">
        <w:rPr>
          <w:color w:val="000000"/>
        </w:rPr>
        <w:t xml:space="preserve"> </w:t>
      </w:r>
      <w:r w:rsidR="005D5CFB" w:rsidRPr="00B37FC5">
        <w:rPr>
          <w:color w:val="000000"/>
        </w:rPr>
        <w:t xml:space="preserve">конкурса </w:t>
      </w:r>
    </w:p>
    <w:p w:rsidR="005D5CFB" w:rsidRDefault="005D5CFB" w:rsidP="005D5CF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«</w:t>
      </w:r>
      <w:r w:rsidR="003938EF">
        <w:rPr>
          <w:color w:val="000000"/>
        </w:rPr>
        <w:t>Новогодний двор</w:t>
      </w:r>
      <w:r>
        <w:rPr>
          <w:color w:val="000000"/>
        </w:rPr>
        <w:t>»</w:t>
      </w:r>
    </w:p>
    <w:p w:rsidR="005D5CFB" w:rsidRPr="00B37FC5" w:rsidRDefault="005D5CFB" w:rsidP="005D5CF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на территории Чупинского городского поселения</w:t>
      </w:r>
    </w:p>
    <w:p w:rsidR="005D5CFB" w:rsidRPr="00B37FC5" w:rsidRDefault="005D5CFB" w:rsidP="005D5C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7FC5">
        <w:rPr>
          <w:color w:val="000000"/>
        </w:rPr>
        <w:t> </w:t>
      </w:r>
    </w:p>
    <w:p w:rsidR="007A4EBD" w:rsidRPr="001F6BF9" w:rsidRDefault="007A4EBD" w:rsidP="005D5C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D5CFB" w:rsidRPr="003B4526" w:rsidRDefault="005D5CFB" w:rsidP="005D5CFB">
      <w:pPr>
        <w:pStyle w:val="tekstob"/>
        <w:spacing w:before="0" w:beforeAutospacing="0" w:after="0" w:afterAutospacing="0"/>
        <w:ind w:firstLine="900"/>
        <w:jc w:val="both"/>
        <w:rPr>
          <w:b/>
          <w:bCs/>
          <w:i/>
        </w:rPr>
      </w:pPr>
      <w:r>
        <w:rPr>
          <w:b/>
          <w:bCs/>
          <w:i/>
        </w:rPr>
        <w:t xml:space="preserve">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0"/>
        <w:gridCol w:w="7200"/>
        <w:gridCol w:w="1440"/>
      </w:tblGrid>
      <w:tr w:rsidR="005D5CFB" w:rsidRPr="003B4526" w:rsidTr="003C6ECE">
        <w:trPr>
          <w:jc w:val="center"/>
        </w:trPr>
        <w:tc>
          <w:tcPr>
            <w:tcW w:w="1390" w:type="dxa"/>
          </w:tcPr>
          <w:p w:rsidR="005D5CFB" w:rsidRPr="003B4526" w:rsidRDefault="003C6ECE" w:rsidP="00363CB7">
            <w:pPr>
              <w:pStyle w:val="tekstob"/>
              <w:spacing w:before="0" w:beforeAutospacing="0" w:after="0" w:afterAutospacing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№ п/п</w:t>
            </w:r>
          </w:p>
        </w:tc>
        <w:tc>
          <w:tcPr>
            <w:tcW w:w="7200" w:type="dxa"/>
          </w:tcPr>
          <w:p w:rsidR="005D5CFB" w:rsidRPr="003B4526" w:rsidRDefault="005D5CFB" w:rsidP="00363CB7">
            <w:pPr>
              <w:pStyle w:val="tekstob"/>
              <w:spacing w:before="0" w:beforeAutospacing="0" w:after="0" w:afterAutospacing="0"/>
              <w:ind w:firstLine="720"/>
              <w:jc w:val="center"/>
              <w:rPr>
                <w:bCs/>
                <w:i/>
              </w:rPr>
            </w:pPr>
            <w:r w:rsidRPr="003B4526">
              <w:rPr>
                <w:bCs/>
                <w:i/>
              </w:rPr>
              <w:t>Наименование показателей</w:t>
            </w:r>
          </w:p>
        </w:tc>
        <w:tc>
          <w:tcPr>
            <w:tcW w:w="1440" w:type="dxa"/>
          </w:tcPr>
          <w:p w:rsidR="005D5CFB" w:rsidRPr="003B4526" w:rsidRDefault="005D5CFB" w:rsidP="00363CB7">
            <w:pPr>
              <w:pStyle w:val="tekstob"/>
              <w:spacing w:before="0" w:beforeAutospacing="0" w:after="0" w:afterAutospacing="0"/>
              <w:jc w:val="center"/>
              <w:rPr>
                <w:bCs/>
                <w:i/>
              </w:rPr>
            </w:pPr>
            <w:r w:rsidRPr="003B4526">
              <w:rPr>
                <w:bCs/>
                <w:i/>
              </w:rPr>
              <w:t>Максимальное количество баллов</w:t>
            </w:r>
          </w:p>
        </w:tc>
      </w:tr>
      <w:tr w:rsidR="00363CB7" w:rsidRPr="003B4526" w:rsidTr="003C6ECE">
        <w:trPr>
          <w:jc w:val="center"/>
        </w:trPr>
        <w:tc>
          <w:tcPr>
            <w:tcW w:w="10030" w:type="dxa"/>
            <w:gridSpan w:val="3"/>
          </w:tcPr>
          <w:p w:rsidR="00363CB7" w:rsidRPr="003B4526" w:rsidRDefault="00363CB7" w:rsidP="00363CB7">
            <w:pPr>
              <w:pStyle w:val="tekstob"/>
              <w:spacing w:before="0" w:beforeAutospacing="0" w:after="0" w:afterAutospacing="0"/>
              <w:rPr>
                <w:bCs/>
                <w:i/>
                <w:iCs/>
              </w:rPr>
            </w:pPr>
          </w:p>
          <w:p w:rsidR="00363CB7" w:rsidRPr="003B4526" w:rsidRDefault="003C6ECE" w:rsidP="00363CB7">
            <w:pPr>
              <w:pStyle w:val="tekstob"/>
              <w:spacing w:before="0" w:beforeAutospacing="0" w:after="0" w:afterAutospacing="0"/>
              <w:ind w:firstLine="7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1. </w:t>
            </w:r>
            <w:r w:rsidR="00363CB7">
              <w:rPr>
                <w:bCs/>
                <w:i/>
                <w:iCs/>
              </w:rPr>
              <w:t>Оформление фасада</w:t>
            </w:r>
          </w:p>
        </w:tc>
      </w:tr>
      <w:tr w:rsidR="005D5CFB" w:rsidRPr="003B4526" w:rsidTr="003C6ECE">
        <w:trPr>
          <w:jc w:val="center"/>
        </w:trPr>
        <w:tc>
          <w:tcPr>
            <w:tcW w:w="1390" w:type="dxa"/>
          </w:tcPr>
          <w:p w:rsidR="005D5CFB" w:rsidRPr="003C6ECE" w:rsidRDefault="003C6ECE" w:rsidP="003C6ECE">
            <w:pPr>
              <w:jc w:val="right"/>
            </w:pPr>
            <w:r>
              <w:t>1.1</w:t>
            </w:r>
          </w:p>
        </w:tc>
        <w:tc>
          <w:tcPr>
            <w:tcW w:w="7200" w:type="dxa"/>
          </w:tcPr>
          <w:p w:rsidR="00DC5477" w:rsidRDefault="005D5CFB" w:rsidP="00DC5477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праздничное оформление фасада дома</w:t>
            </w:r>
            <w:r w:rsidR="003472DC">
              <w:rPr>
                <w:i/>
              </w:rPr>
              <w:t xml:space="preserve"> (для ТОС - фасадов домов)</w:t>
            </w:r>
            <w:r w:rsidR="00DC5477">
              <w:rPr>
                <w:i/>
              </w:rPr>
              <w:t>:</w:t>
            </w:r>
          </w:p>
          <w:p w:rsidR="005D5CFB" w:rsidRPr="003B4526" w:rsidRDefault="005D5CFB" w:rsidP="00DC5477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 xml:space="preserve"> оформление входных зон, окон, фасадов в со</w:t>
            </w:r>
            <w:bookmarkStart w:id="0" w:name="_GoBack"/>
            <w:bookmarkEnd w:id="0"/>
            <w:r w:rsidRPr="003B4526">
              <w:rPr>
                <w:i/>
              </w:rPr>
              <w:t xml:space="preserve">ответствии с новогодней тематикой: использование аппликаций, рекламных вывесок, постеров, объёмных фигур, флористических композиций и пр.) </w:t>
            </w:r>
          </w:p>
        </w:tc>
        <w:tc>
          <w:tcPr>
            <w:tcW w:w="144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5</w:t>
            </w:r>
          </w:p>
        </w:tc>
      </w:tr>
      <w:tr w:rsidR="005D5CFB" w:rsidRPr="003B4526" w:rsidTr="003C6ECE">
        <w:trPr>
          <w:jc w:val="center"/>
        </w:trPr>
        <w:tc>
          <w:tcPr>
            <w:tcW w:w="1390" w:type="dxa"/>
          </w:tcPr>
          <w:p w:rsidR="005D5CFB" w:rsidRPr="003B4526" w:rsidRDefault="003C6ECE" w:rsidP="003C6ECE">
            <w:pPr>
              <w:pStyle w:val="tekstob"/>
              <w:spacing w:before="0" w:beforeAutospacing="0" w:after="0" w:afterAutospacing="0"/>
              <w:ind w:firstLine="720"/>
              <w:jc w:val="right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720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световое оформление:  использование    различных гирлянд, световых фигур</w:t>
            </w:r>
          </w:p>
        </w:tc>
        <w:tc>
          <w:tcPr>
            <w:tcW w:w="144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5</w:t>
            </w:r>
          </w:p>
        </w:tc>
      </w:tr>
      <w:tr w:rsidR="005D5CFB" w:rsidRPr="003B4526" w:rsidTr="003C6ECE">
        <w:trPr>
          <w:jc w:val="center"/>
        </w:trPr>
        <w:tc>
          <w:tcPr>
            <w:tcW w:w="1390" w:type="dxa"/>
          </w:tcPr>
          <w:p w:rsidR="005D5CFB" w:rsidRPr="003B4526" w:rsidRDefault="003C6ECE" w:rsidP="003C6ECE">
            <w:pPr>
              <w:pStyle w:val="tekstob"/>
              <w:spacing w:before="0" w:beforeAutospacing="0" w:after="0" w:afterAutospacing="0"/>
              <w:ind w:firstLine="720"/>
              <w:jc w:val="right"/>
              <w:rPr>
                <w:i/>
              </w:rPr>
            </w:pPr>
            <w:r>
              <w:rPr>
                <w:i/>
              </w:rPr>
              <w:t>1.3</w:t>
            </w:r>
          </w:p>
        </w:tc>
        <w:tc>
          <w:tcPr>
            <w:tcW w:w="720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оригинальность технических решений (учитывается креативность идеи, нестандартный подход к её реализации)</w:t>
            </w:r>
          </w:p>
        </w:tc>
        <w:tc>
          <w:tcPr>
            <w:tcW w:w="144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5</w:t>
            </w:r>
          </w:p>
        </w:tc>
      </w:tr>
      <w:tr w:rsidR="005D5CFB" w:rsidRPr="003B4526" w:rsidTr="003C6ECE">
        <w:trPr>
          <w:jc w:val="center"/>
        </w:trPr>
        <w:tc>
          <w:tcPr>
            <w:tcW w:w="1390" w:type="dxa"/>
          </w:tcPr>
          <w:p w:rsidR="005D5CFB" w:rsidRDefault="003C6ECE" w:rsidP="003C6ECE">
            <w:pPr>
              <w:pStyle w:val="tekstob"/>
              <w:spacing w:before="0" w:beforeAutospacing="0" w:after="0" w:afterAutospacing="0"/>
              <w:ind w:firstLine="720"/>
              <w:jc w:val="right"/>
              <w:rPr>
                <w:i/>
              </w:rPr>
            </w:pPr>
            <w:r>
              <w:rPr>
                <w:i/>
              </w:rPr>
              <w:t>1.4</w:t>
            </w:r>
          </w:p>
          <w:p w:rsidR="003C6ECE" w:rsidRPr="003B4526" w:rsidRDefault="003C6ECE" w:rsidP="003C6ECE">
            <w:pPr>
              <w:pStyle w:val="tekstob"/>
              <w:spacing w:before="0" w:beforeAutospacing="0" w:after="0" w:afterAutospacing="0"/>
              <w:ind w:firstLine="720"/>
              <w:jc w:val="right"/>
              <w:rPr>
                <w:i/>
              </w:rPr>
            </w:pPr>
          </w:p>
        </w:tc>
        <w:tc>
          <w:tcPr>
            <w:tcW w:w="720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качество исполнения (учитывается грамотное композиционное решение, аккуратность исполнения, чувство меры)</w:t>
            </w:r>
          </w:p>
        </w:tc>
        <w:tc>
          <w:tcPr>
            <w:tcW w:w="144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5</w:t>
            </w:r>
          </w:p>
        </w:tc>
      </w:tr>
      <w:tr w:rsidR="00363CB7" w:rsidRPr="003B4526" w:rsidTr="003C6ECE">
        <w:trPr>
          <w:trHeight w:val="343"/>
          <w:jc w:val="center"/>
        </w:trPr>
        <w:tc>
          <w:tcPr>
            <w:tcW w:w="10030" w:type="dxa"/>
            <w:gridSpan w:val="3"/>
          </w:tcPr>
          <w:p w:rsidR="00363CB7" w:rsidRPr="003B4526" w:rsidRDefault="00363CB7" w:rsidP="00363CB7">
            <w:pPr>
              <w:pStyle w:val="tekstob"/>
              <w:spacing w:before="0" w:beforeAutospacing="0" w:after="0" w:afterAutospacing="0"/>
              <w:ind w:firstLine="720"/>
              <w:jc w:val="center"/>
              <w:rPr>
                <w:bCs/>
                <w:i/>
                <w:iCs/>
              </w:rPr>
            </w:pPr>
          </w:p>
          <w:p w:rsidR="00363CB7" w:rsidRPr="003B4526" w:rsidRDefault="003C6ECE" w:rsidP="00363CB7">
            <w:pPr>
              <w:pStyle w:val="tekstob"/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2. </w:t>
            </w:r>
            <w:r w:rsidR="00363CB7" w:rsidRPr="003B4526">
              <w:rPr>
                <w:bCs/>
                <w:i/>
                <w:iCs/>
              </w:rPr>
              <w:t>Оформление прилегающей территории</w:t>
            </w:r>
          </w:p>
        </w:tc>
      </w:tr>
      <w:tr w:rsidR="005D5CFB" w:rsidRPr="003B4526" w:rsidTr="003C6ECE">
        <w:trPr>
          <w:jc w:val="center"/>
        </w:trPr>
        <w:tc>
          <w:tcPr>
            <w:tcW w:w="1390" w:type="dxa"/>
          </w:tcPr>
          <w:p w:rsidR="005D5CFB" w:rsidRPr="003B4526" w:rsidRDefault="003C6ECE" w:rsidP="003C6ECE">
            <w:pPr>
              <w:pStyle w:val="tekstob"/>
              <w:spacing w:before="0" w:beforeAutospacing="0" w:after="0" w:afterAutospacing="0"/>
              <w:ind w:firstLine="720"/>
              <w:jc w:val="right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7200" w:type="dxa"/>
          </w:tcPr>
          <w:p w:rsidR="005D5CFB" w:rsidRPr="004807A9" w:rsidRDefault="00845A56" w:rsidP="00845A56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4807A9">
              <w:rPr>
                <w:i/>
                <w:color w:val="1F1F1F"/>
              </w:rPr>
              <w:t xml:space="preserve">санитарно-техническое состояние </w:t>
            </w:r>
          </w:p>
        </w:tc>
        <w:tc>
          <w:tcPr>
            <w:tcW w:w="144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5</w:t>
            </w:r>
          </w:p>
        </w:tc>
      </w:tr>
      <w:tr w:rsidR="004807A9" w:rsidRPr="003B4526" w:rsidTr="003C6ECE">
        <w:trPr>
          <w:jc w:val="center"/>
        </w:trPr>
        <w:tc>
          <w:tcPr>
            <w:tcW w:w="1390" w:type="dxa"/>
          </w:tcPr>
          <w:p w:rsidR="004807A9" w:rsidRPr="004807A9" w:rsidRDefault="004807A9" w:rsidP="003C6ECE">
            <w:pPr>
              <w:pStyle w:val="tekstob"/>
              <w:spacing w:before="0" w:beforeAutospacing="0" w:after="0" w:afterAutospacing="0"/>
              <w:ind w:firstLine="720"/>
              <w:jc w:val="right"/>
            </w:pPr>
            <w:r w:rsidRPr="004807A9">
              <w:t>2.2</w:t>
            </w:r>
          </w:p>
        </w:tc>
        <w:tc>
          <w:tcPr>
            <w:tcW w:w="7200" w:type="dxa"/>
          </w:tcPr>
          <w:p w:rsidR="004807A9" w:rsidRPr="004807A9" w:rsidRDefault="00845A56" w:rsidP="004807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F1F1F"/>
              </w:rPr>
            </w:pPr>
            <w:r w:rsidRPr="004807A9">
              <w:rPr>
                <w:i/>
                <w:color w:val="1F1F1F"/>
              </w:rPr>
              <w:t xml:space="preserve">сюжетное оформление </w:t>
            </w:r>
            <w:r>
              <w:rPr>
                <w:i/>
                <w:color w:val="1F1F1F"/>
              </w:rPr>
              <w:t xml:space="preserve">согласно праздничной тематике;  </w:t>
            </w:r>
            <w:r w:rsidRPr="004807A9">
              <w:rPr>
                <w:i/>
                <w:color w:val="1F1F1F"/>
              </w:rPr>
              <w:t>оригинальное композиционное решение</w:t>
            </w:r>
          </w:p>
        </w:tc>
        <w:tc>
          <w:tcPr>
            <w:tcW w:w="1440" w:type="dxa"/>
          </w:tcPr>
          <w:p w:rsidR="004807A9" w:rsidRPr="003B4526" w:rsidRDefault="004807A9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5D5CFB" w:rsidRPr="003B4526" w:rsidTr="003C6ECE">
        <w:trPr>
          <w:jc w:val="center"/>
        </w:trPr>
        <w:tc>
          <w:tcPr>
            <w:tcW w:w="1390" w:type="dxa"/>
          </w:tcPr>
          <w:p w:rsidR="005D5CFB" w:rsidRPr="003B4526" w:rsidRDefault="003C6ECE" w:rsidP="004807A9">
            <w:pPr>
              <w:pStyle w:val="tekstob"/>
              <w:spacing w:before="0" w:beforeAutospacing="0" w:after="0" w:afterAutospacing="0"/>
              <w:ind w:firstLine="720"/>
              <w:jc w:val="right"/>
              <w:rPr>
                <w:i/>
              </w:rPr>
            </w:pPr>
            <w:r>
              <w:rPr>
                <w:i/>
              </w:rPr>
              <w:t>2.</w:t>
            </w:r>
            <w:r w:rsidR="004807A9">
              <w:rPr>
                <w:i/>
              </w:rPr>
              <w:t>3</w:t>
            </w:r>
          </w:p>
        </w:tc>
        <w:tc>
          <w:tcPr>
            <w:tcW w:w="720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наличие новогодней елки</w:t>
            </w:r>
            <w:r w:rsidR="00E835ED">
              <w:rPr>
                <w:i/>
              </w:rPr>
              <w:t xml:space="preserve"> (не менее 1.5 м) и ее оформление</w:t>
            </w:r>
          </w:p>
        </w:tc>
        <w:tc>
          <w:tcPr>
            <w:tcW w:w="144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5</w:t>
            </w:r>
          </w:p>
        </w:tc>
      </w:tr>
      <w:tr w:rsidR="005D5CFB" w:rsidRPr="003B4526" w:rsidTr="003C6ECE">
        <w:trPr>
          <w:jc w:val="center"/>
        </w:trPr>
        <w:tc>
          <w:tcPr>
            <w:tcW w:w="1390" w:type="dxa"/>
          </w:tcPr>
          <w:p w:rsidR="005D5CFB" w:rsidRPr="003B4526" w:rsidRDefault="003C6ECE" w:rsidP="004807A9">
            <w:pPr>
              <w:pStyle w:val="tekstob"/>
              <w:spacing w:before="0" w:beforeAutospacing="0" w:after="0" w:afterAutospacing="0"/>
              <w:ind w:firstLine="720"/>
              <w:jc w:val="right"/>
              <w:rPr>
                <w:i/>
              </w:rPr>
            </w:pPr>
            <w:r>
              <w:rPr>
                <w:i/>
              </w:rPr>
              <w:t>2.</w:t>
            </w:r>
            <w:r w:rsidR="004807A9">
              <w:rPr>
                <w:i/>
              </w:rPr>
              <w:t>4</w:t>
            </w:r>
          </w:p>
        </w:tc>
        <w:tc>
          <w:tcPr>
            <w:tcW w:w="720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наличие снежных или ледовых скульптур</w:t>
            </w:r>
          </w:p>
        </w:tc>
        <w:tc>
          <w:tcPr>
            <w:tcW w:w="1440" w:type="dxa"/>
          </w:tcPr>
          <w:p w:rsidR="005D5CFB" w:rsidRPr="003B4526" w:rsidRDefault="005D5CFB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 w:rsidRPr="003B4526">
              <w:rPr>
                <w:i/>
              </w:rPr>
              <w:t>5</w:t>
            </w:r>
          </w:p>
        </w:tc>
      </w:tr>
      <w:tr w:rsidR="00E835ED" w:rsidRPr="003B4526" w:rsidTr="003C6ECE">
        <w:trPr>
          <w:jc w:val="center"/>
        </w:trPr>
        <w:tc>
          <w:tcPr>
            <w:tcW w:w="1390" w:type="dxa"/>
          </w:tcPr>
          <w:p w:rsidR="00E835ED" w:rsidRDefault="00E835ED" w:rsidP="004807A9">
            <w:pPr>
              <w:pStyle w:val="tekstob"/>
              <w:spacing w:before="0" w:beforeAutospacing="0" w:after="0" w:afterAutospacing="0"/>
              <w:ind w:firstLine="720"/>
              <w:jc w:val="right"/>
              <w:rPr>
                <w:i/>
              </w:rPr>
            </w:pPr>
            <w:r>
              <w:rPr>
                <w:i/>
              </w:rPr>
              <w:t>2.5</w:t>
            </w:r>
          </w:p>
        </w:tc>
        <w:tc>
          <w:tcPr>
            <w:tcW w:w="7200" w:type="dxa"/>
          </w:tcPr>
          <w:p w:rsidR="00E835ED" w:rsidRPr="003B4526" w:rsidRDefault="00E835ED" w:rsidP="00E835ED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наличие символа нового года </w:t>
            </w:r>
          </w:p>
        </w:tc>
        <w:tc>
          <w:tcPr>
            <w:tcW w:w="1440" w:type="dxa"/>
          </w:tcPr>
          <w:p w:rsidR="00E835ED" w:rsidRPr="003B4526" w:rsidRDefault="00E835ED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E835ED" w:rsidRPr="003B4526" w:rsidTr="00C7626F">
        <w:trPr>
          <w:jc w:val="center"/>
        </w:trPr>
        <w:tc>
          <w:tcPr>
            <w:tcW w:w="10030" w:type="dxa"/>
            <w:gridSpan w:val="3"/>
          </w:tcPr>
          <w:p w:rsidR="00E835ED" w:rsidRDefault="00E835ED" w:rsidP="00E835ED">
            <w:pPr>
              <w:pStyle w:val="tekstob"/>
              <w:spacing w:before="0" w:beforeAutospacing="0" w:after="0" w:afterAutospacing="0"/>
              <w:jc w:val="center"/>
              <w:rPr>
                <w:i/>
              </w:rPr>
            </w:pPr>
          </w:p>
          <w:p w:rsidR="00E835ED" w:rsidRDefault="00E835ED" w:rsidP="00E835ED">
            <w:pPr>
              <w:pStyle w:val="teksto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3. Представление новогоднего двора</w:t>
            </w:r>
          </w:p>
        </w:tc>
      </w:tr>
      <w:tr w:rsidR="00E835ED" w:rsidRPr="003B4526" w:rsidTr="003C6ECE">
        <w:trPr>
          <w:jc w:val="center"/>
        </w:trPr>
        <w:tc>
          <w:tcPr>
            <w:tcW w:w="1390" w:type="dxa"/>
          </w:tcPr>
          <w:p w:rsidR="00E835ED" w:rsidRDefault="00E835ED" w:rsidP="004807A9">
            <w:pPr>
              <w:pStyle w:val="tekstob"/>
              <w:spacing w:before="0" w:beforeAutospacing="0" w:after="0" w:afterAutospacing="0"/>
              <w:ind w:firstLine="720"/>
              <w:jc w:val="right"/>
              <w:rPr>
                <w:i/>
              </w:rPr>
            </w:pPr>
            <w:r>
              <w:rPr>
                <w:i/>
              </w:rPr>
              <w:t>3.1</w:t>
            </w:r>
          </w:p>
        </w:tc>
        <w:tc>
          <w:tcPr>
            <w:tcW w:w="7200" w:type="dxa"/>
          </w:tcPr>
          <w:p w:rsidR="00E835ED" w:rsidRDefault="00E835ED" w:rsidP="00E835ED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наличие </w:t>
            </w:r>
            <w:r w:rsidR="00B548CA">
              <w:rPr>
                <w:i/>
              </w:rPr>
              <w:t xml:space="preserve">и оригинальность </w:t>
            </w:r>
            <w:r>
              <w:rPr>
                <w:i/>
              </w:rPr>
              <w:t>представления/презентации новогоднего двора (не более 5 минут)</w:t>
            </w:r>
          </w:p>
        </w:tc>
        <w:tc>
          <w:tcPr>
            <w:tcW w:w="1440" w:type="dxa"/>
          </w:tcPr>
          <w:p w:rsidR="00E835ED" w:rsidRDefault="00E835ED" w:rsidP="005D5CFB">
            <w:pPr>
              <w:pStyle w:val="tekstob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</w:tr>
    </w:tbl>
    <w:p w:rsidR="005D5CFB" w:rsidRPr="003B4526" w:rsidRDefault="005D5CFB" w:rsidP="005D5CFB">
      <w:pPr>
        <w:pStyle w:val="tekstob"/>
        <w:spacing w:before="0" w:beforeAutospacing="0" w:after="0" w:afterAutospacing="0"/>
        <w:ind w:firstLine="720"/>
        <w:jc w:val="both"/>
        <w:rPr>
          <w:i/>
        </w:rPr>
      </w:pPr>
    </w:p>
    <w:p w:rsidR="00967A8B" w:rsidRDefault="00C57BA0" w:rsidP="005D5C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5D5CFB">
        <w:rPr>
          <w:color w:val="000000"/>
        </w:rPr>
        <w:t xml:space="preserve"> </w:t>
      </w:r>
      <w:r w:rsidR="00EC1F48">
        <w:rPr>
          <w:color w:val="000000"/>
        </w:rPr>
        <w:t xml:space="preserve"> </w:t>
      </w:r>
      <w:r w:rsidR="00AD1468">
        <w:rPr>
          <w:color w:val="000000"/>
        </w:rPr>
        <w:t xml:space="preserve">Общее количество баллов – </w:t>
      </w:r>
      <w:r w:rsidR="00E835ED">
        <w:rPr>
          <w:color w:val="000000"/>
        </w:rPr>
        <w:t>5</w:t>
      </w:r>
      <w:r w:rsidR="004807A9">
        <w:rPr>
          <w:color w:val="000000"/>
        </w:rPr>
        <w:t>0</w:t>
      </w:r>
      <w:r w:rsidR="00DC5477">
        <w:rPr>
          <w:color w:val="000000"/>
        </w:rPr>
        <w:t>.</w:t>
      </w:r>
    </w:p>
    <w:p w:rsidR="00DC5477" w:rsidRDefault="00DC5477" w:rsidP="005D5C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C5477" w:rsidRDefault="00DC5477" w:rsidP="005D5C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C5477" w:rsidRDefault="00DC5477" w:rsidP="005D5C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41A32" w:rsidRDefault="00B41A32" w:rsidP="005D5C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B41A32" w:rsidSect="007F3602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5B5"/>
    <w:multiLevelType w:val="multilevel"/>
    <w:tmpl w:val="CA9C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35010"/>
    <w:multiLevelType w:val="multilevel"/>
    <w:tmpl w:val="5824DF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0C20CC"/>
    <w:multiLevelType w:val="multilevel"/>
    <w:tmpl w:val="B34A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65165"/>
    <w:multiLevelType w:val="multilevel"/>
    <w:tmpl w:val="90EC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73B0E"/>
    <w:multiLevelType w:val="multilevel"/>
    <w:tmpl w:val="BB5400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A5A19"/>
    <w:rsid w:val="00001AB9"/>
    <w:rsid w:val="00004E7A"/>
    <w:rsid w:val="00023126"/>
    <w:rsid w:val="00052E58"/>
    <w:rsid w:val="00092BA3"/>
    <w:rsid w:val="00101A09"/>
    <w:rsid w:val="00160F35"/>
    <w:rsid w:val="001814FE"/>
    <w:rsid w:val="00190E0F"/>
    <w:rsid w:val="001A4C68"/>
    <w:rsid w:val="001B0284"/>
    <w:rsid w:val="001B4DD9"/>
    <w:rsid w:val="001B5CEB"/>
    <w:rsid w:val="001D2938"/>
    <w:rsid w:val="001F192E"/>
    <w:rsid w:val="001F6BF9"/>
    <w:rsid w:val="00206C2E"/>
    <w:rsid w:val="00215C0F"/>
    <w:rsid w:val="00224008"/>
    <w:rsid w:val="00246C89"/>
    <w:rsid w:val="00254FE1"/>
    <w:rsid w:val="002637B4"/>
    <w:rsid w:val="00283B43"/>
    <w:rsid w:val="00292BEF"/>
    <w:rsid w:val="002D6855"/>
    <w:rsid w:val="003154A7"/>
    <w:rsid w:val="00320704"/>
    <w:rsid w:val="003315AF"/>
    <w:rsid w:val="00343E7D"/>
    <w:rsid w:val="003472DC"/>
    <w:rsid w:val="00363CB7"/>
    <w:rsid w:val="00377BAC"/>
    <w:rsid w:val="003938EF"/>
    <w:rsid w:val="003C1691"/>
    <w:rsid w:val="003C6ECE"/>
    <w:rsid w:val="00402BE8"/>
    <w:rsid w:val="00415087"/>
    <w:rsid w:val="004501EB"/>
    <w:rsid w:val="004807A9"/>
    <w:rsid w:val="004F3ED5"/>
    <w:rsid w:val="00510197"/>
    <w:rsid w:val="00535F3F"/>
    <w:rsid w:val="00545FED"/>
    <w:rsid w:val="005660B2"/>
    <w:rsid w:val="005B52E9"/>
    <w:rsid w:val="005D5CFB"/>
    <w:rsid w:val="006249BA"/>
    <w:rsid w:val="0063161F"/>
    <w:rsid w:val="0064655F"/>
    <w:rsid w:val="006809A1"/>
    <w:rsid w:val="00684CAA"/>
    <w:rsid w:val="006A5A19"/>
    <w:rsid w:val="006A6D32"/>
    <w:rsid w:val="0074169D"/>
    <w:rsid w:val="00763655"/>
    <w:rsid w:val="00773AD5"/>
    <w:rsid w:val="00776F21"/>
    <w:rsid w:val="007A4EBD"/>
    <w:rsid w:val="007B4EE3"/>
    <w:rsid w:val="007C1FF0"/>
    <w:rsid w:val="007C39D2"/>
    <w:rsid w:val="007C5A12"/>
    <w:rsid w:val="007C5D3F"/>
    <w:rsid w:val="007D254C"/>
    <w:rsid w:val="007F0562"/>
    <w:rsid w:val="007F3602"/>
    <w:rsid w:val="0080125C"/>
    <w:rsid w:val="00804B4A"/>
    <w:rsid w:val="008256BC"/>
    <w:rsid w:val="008274DB"/>
    <w:rsid w:val="00843225"/>
    <w:rsid w:val="00845A56"/>
    <w:rsid w:val="00857257"/>
    <w:rsid w:val="00897BE8"/>
    <w:rsid w:val="008C06BE"/>
    <w:rsid w:val="008E1926"/>
    <w:rsid w:val="008E5E05"/>
    <w:rsid w:val="008F442F"/>
    <w:rsid w:val="00901F4B"/>
    <w:rsid w:val="00907C79"/>
    <w:rsid w:val="00917010"/>
    <w:rsid w:val="00936BBD"/>
    <w:rsid w:val="0095545B"/>
    <w:rsid w:val="00966A45"/>
    <w:rsid w:val="00967A8B"/>
    <w:rsid w:val="00974282"/>
    <w:rsid w:val="00993511"/>
    <w:rsid w:val="009C40DB"/>
    <w:rsid w:val="009F018A"/>
    <w:rsid w:val="00A06294"/>
    <w:rsid w:val="00A24955"/>
    <w:rsid w:val="00A25DF5"/>
    <w:rsid w:val="00A30CC7"/>
    <w:rsid w:val="00A43313"/>
    <w:rsid w:val="00A4370F"/>
    <w:rsid w:val="00A53AAE"/>
    <w:rsid w:val="00A75191"/>
    <w:rsid w:val="00AC1821"/>
    <w:rsid w:val="00AD1468"/>
    <w:rsid w:val="00B1061B"/>
    <w:rsid w:val="00B37FC5"/>
    <w:rsid w:val="00B41A32"/>
    <w:rsid w:val="00B548CA"/>
    <w:rsid w:val="00BB6373"/>
    <w:rsid w:val="00C03B89"/>
    <w:rsid w:val="00C0747A"/>
    <w:rsid w:val="00C230CA"/>
    <w:rsid w:val="00C25ECE"/>
    <w:rsid w:val="00C57BA0"/>
    <w:rsid w:val="00CB2544"/>
    <w:rsid w:val="00CB68DD"/>
    <w:rsid w:val="00CD7978"/>
    <w:rsid w:val="00CF13A5"/>
    <w:rsid w:val="00CF542B"/>
    <w:rsid w:val="00D25428"/>
    <w:rsid w:val="00D42EC9"/>
    <w:rsid w:val="00D450C5"/>
    <w:rsid w:val="00D479F7"/>
    <w:rsid w:val="00D74F68"/>
    <w:rsid w:val="00DA77FF"/>
    <w:rsid w:val="00DB1E9D"/>
    <w:rsid w:val="00DC5477"/>
    <w:rsid w:val="00DF36A4"/>
    <w:rsid w:val="00E02414"/>
    <w:rsid w:val="00E323F7"/>
    <w:rsid w:val="00E339DD"/>
    <w:rsid w:val="00E50040"/>
    <w:rsid w:val="00E54980"/>
    <w:rsid w:val="00E55006"/>
    <w:rsid w:val="00E61D5A"/>
    <w:rsid w:val="00E835ED"/>
    <w:rsid w:val="00EB5ECE"/>
    <w:rsid w:val="00EC1571"/>
    <w:rsid w:val="00EC18C5"/>
    <w:rsid w:val="00EC1F48"/>
    <w:rsid w:val="00EC7362"/>
    <w:rsid w:val="00ED0DC5"/>
    <w:rsid w:val="00ED1AC3"/>
    <w:rsid w:val="00F32CCB"/>
    <w:rsid w:val="00F4667D"/>
    <w:rsid w:val="00F70FD9"/>
    <w:rsid w:val="00FB415B"/>
    <w:rsid w:val="00FD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19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06294"/>
    <w:pPr>
      <w:keepNext/>
      <w:ind w:firstLine="567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CA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D2CAB"/>
  </w:style>
  <w:style w:type="character" w:styleId="a4">
    <w:name w:val="Hyperlink"/>
    <w:uiPriority w:val="99"/>
    <w:unhideWhenUsed/>
    <w:rsid w:val="00FD2CAB"/>
    <w:rPr>
      <w:color w:val="0000FF"/>
      <w:u w:val="single"/>
    </w:rPr>
  </w:style>
  <w:style w:type="character" w:styleId="a5">
    <w:name w:val="Strong"/>
    <w:uiPriority w:val="22"/>
    <w:qFormat/>
    <w:rsid w:val="00FD2CAB"/>
    <w:rPr>
      <w:b/>
      <w:bCs/>
    </w:rPr>
  </w:style>
  <w:style w:type="character" w:customStyle="1" w:styleId="inline-cuttail">
    <w:name w:val="inline-cut__tail"/>
    <w:rsid w:val="00684CAA"/>
  </w:style>
  <w:style w:type="paragraph" w:styleId="a6">
    <w:name w:val="Balloon Text"/>
    <w:basedOn w:val="a"/>
    <w:link w:val="a7"/>
    <w:rsid w:val="007F36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F360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A06294"/>
    <w:rPr>
      <w:sz w:val="28"/>
    </w:rPr>
  </w:style>
  <w:style w:type="paragraph" w:customStyle="1" w:styleId="tekstob">
    <w:name w:val="tekstob"/>
    <w:basedOn w:val="a"/>
    <w:rsid w:val="005D5C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265">
              <w:marLeft w:val="3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6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92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0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49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82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82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7016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49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7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62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1C82-B83C-46D9-A473-ED2AD80B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Поселковый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</dc:creator>
  <cp:lastModifiedBy>User</cp:lastModifiedBy>
  <cp:revision>2</cp:revision>
  <cp:lastPrinted>2024-12-04T10:36:00Z</cp:lastPrinted>
  <dcterms:created xsi:type="dcterms:W3CDTF">2024-12-04T13:30:00Z</dcterms:created>
  <dcterms:modified xsi:type="dcterms:W3CDTF">2024-12-04T13:30:00Z</dcterms:modified>
</cp:coreProperties>
</file>